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Prosedyre for innrapportering av vesentlig endring av organisasjon, studietilbud og kurs</w:t>
            </w:r>
            <w:r>
              <w:rPr>
                <w:sz w:val="24"/>
              </w:rPr>
              <w:fldChar w:fldCharType="end"/>
            </w:r>
          </w:p>
        </w:tc>
      </w:tr>
    </w:tbl>
    <w:p w:rsidR="002E2448">
      <w:pPr>
        <w:pStyle w:val="Normal2"/>
      </w:pPr>
    </w:p>
    <w:p w:rsidR="00762E31" w:rsidP="00762E31">
      <w:pPr>
        <w:spacing w:line="256" w:lineRule="auto"/>
        <w:ind w:left="-5"/>
      </w:pPr>
    </w:p>
    <w:p w:rsidR="00762E31" w:rsidP="00762E31">
      <w:pPr>
        <w:spacing w:line="256" w:lineRule="auto"/>
        <w:ind w:left="-5"/>
      </w:pPr>
    </w:p>
    <w:p w:rsidR="00762E31" w:rsidP="00762E31">
      <w:pPr>
        <w:spacing w:line="256" w:lineRule="auto"/>
        <w:ind w:left="-5"/>
        <w:rPr>
          <w:b/>
          <w:sz w:val="20"/>
        </w:rPr>
      </w:pPr>
      <w:r>
        <w:rPr>
          <w:b/>
        </w:rPr>
        <w:t>Formål og omfang:</w:t>
      </w:r>
    </w:p>
    <w:p w:rsidR="00762E31" w:rsidP="00762E31">
      <w:pPr>
        <w:spacing w:line="256" w:lineRule="auto"/>
        <w:ind w:left="-5"/>
      </w:pPr>
    </w:p>
    <w:p w:rsidR="00762E31" w:rsidP="00762E31">
      <w:pPr>
        <w:ind w:left="-5"/>
      </w:pPr>
      <w:r>
        <w:t xml:space="preserve">Fagskolen i Hordaland skal rapportere til Sjøfartsdirektoratet når det foretas vesentlig endring av skolens </w:t>
      </w:r>
      <w:r>
        <w:t>organisasjon, studietilbud og kurs portefølje.</w:t>
      </w:r>
    </w:p>
    <w:p w:rsidR="00762E31" w:rsidP="00762E31">
      <w:pPr>
        <w:ind w:left="-5"/>
      </w:pPr>
      <w:r>
        <w:t xml:space="preserve">Innrapporteringen skjer via e-post   til :  </w:t>
      </w:r>
      <w:hyperlink r:id="rId4" w:history="1">
        <w:r>
          <w:rPr>
            <w:rStyle w:val="Hyperlink"/>
          </w:rPr>
          <w:t>post@sdir.no</w:t>
        </w:r>
      </w:hyperlink>
      <w:r>
        <w:t xml:space="preserve">  </w:t>
      </w: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  <w:r>
        <w:rPr>
          <w:b/>
        </w:rPr>
        <w:t>Ansvar:</w:t>
      </w:r>
    </w:p>
    <w:p w:rsidR="00762E31" w:rsidP="00762E31">
      <w:r>
        <w:t>Rektor i samarbeid med avdelingsledere</w:t>
      </w:r>
    </w:p>
    <w:p w:rsidR="00762E31" w:rsidP="00762E31"/>
    <w:p w:rsidR="00762E31" w:rsidP="00762E31"/>
    <w:p w:rsidR="00762E31" w:rsidP="00762E31"/>
    <w:p w:rsidR="00762E31" w:rsidP="00762E31">
      <w:pPr>
        <w:rPr>
          <w:b/>
        </w:rPr>
      </w:pPr>
      <w:r>
        <w:rPr>
          <w:b/>
        </w:rPr>
        <w:t>Ikrafttredelse:</w:t>
      </w:r>
    </w:p>
    <w:p w:rsidR="00762E31" w:rsidP="00762E31">
      <w:r>
        <w:t>Umiddelbart</w:t>
      </w: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</w:p>
    <w:p w:rsidR="00762E31" w:rsidP="00762E31">
      <w:pPr>
        <w:ind w:left="-5"/>
        <w:rPr>
          <w:b/>
        </w:rPr>
      </w:pPr>
    </w:p>
    <w:p w:rsidR="002E2448" w:rsidP="00762E31">
      <w:pPr>
        <w:pStyle w:val="Heading1"/>
        <w:rPr>
          <w:sz w:val="4"/>
        </w:rPr>
      </w:pPr>
    </w:p>
    <w:sectPr w:rsidSect="002A6925">
      <w:headerReference w:type="even" r:id="rId5"/>
      <w:headerReference w:type="default" r:id="rId6"/>
      <w:footerReference w:type="default" r:id="rId7"/>
      <w:headerReference w:type="first" r:id="rId8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30.11.2020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2.00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D00698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1.2.2.2-04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Lars Hellevik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ehgTl6o3NZ+IiZFL4jqPMKAsAClsXDGNypriEauhazXv0egAqIKXSYc/HLDTJquJSONYXFwvHFM&#10;nrFR7ZozVg==&#10;" w:salt="PbkFzGtMNEUFPB+vfESOGw==&#10;"/>
  <w:zoom w:val="bestFit" w:percent="16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18500B"/>
    <w:rsid w:val="001A23FF"/>
    <w:rsid w:val="00235223"/>
    <w:rsid w:val="00242794"/>
    <w:rsid w:val="002910D2"/>
    <w:rsid w:val="002A0402"/>
    <w:rsid w:val="002A6925"/>
    <w:rsid w:val="002E2448"/>
    <w:rsid w:val="00302417"/>
    <w:rsid w:val="0031582E"/>
    <w:rsid w:val="003E725C"/>
    <w:rsid w:val="003F4B60"/>
    <w:rsid w:val="0048437C"/>
    <w:rsid w:val="004B2EF8"/>
    <w:rsid w:val="004E4FB6"/>
    <w:rsid w:val="00510BE7"/>
    <w:rsid w:val="0051404E"/>
    <w:rsid w:val="0059784A"/>
    <w:rsid w:val="005F3387"/>
    <w:rsid w:val="00610C08"/>
    <w:rsid w:val="006228BE"/>
    <w:rsid w:val="006E271F"/>
    <w:rsid w:val="00717EC1"/>
    <w:rsid w:val="00762E31"/>
    <w:rsid w:val="007B09F9"/>
    <w:rsid w:val="007E11E5"/>
    <w:rsid w:val="007E52BF"/>
    <w:rsid w:val="008479B2"/>
    <w:rsid w:val="0086351F"/>
    <w:rsid w:val="00872B93"/>
    <w:rsid w:val="008C16DC"/>
    <w:rsid w:val="00910029"/>
    <w:rsid w:val="00987F0C"/>
    <w:rsid w:val="009B6525"/>
    <w:rsid w:val="00A36694"/>
    <w:rsid w:val="00AB0858"/>
    <w:rsid w:val="00AF32B4"/>
    <w:rsid w:val="00B322D2"/>
    <w:rsid w:val="00B350B8"/>
    <w:rsid w:val="00B7719A"/>
    <w:rsid w:val="00BE4BD4"/>
    <w:rsid w:val="00CA0484"/>
    <w:rsid w:val="00CD62F6"/>
    <w:rsid w:val="00D026F2"/>
    <w:rsid w:val="00D36B52"/>
    <w:rsid w:val="00D84BF3"/>
    <w:rsid w:val="00DE69D2"/>
    <w:rsid w:val="00DF1517"/>
    <w:rsid w:val="00EB0755"/>
    <w:rsid w:val="00ED4738"/>
    <w:rsid w:val="00EF3400"/>
    <w:rsid w:val="00F341EC"/>
    <w:rsid w:val="00F7211F"/>
    <w:rsid w:val="00FB1195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30.11.2020¤3#EK_KlGjelderFra¤2#0¤2#¤3#EK_Opprettet¤2#0¤2#15.11.2018¤3#EK_Utgitt¤2#0¤2#15.11.2018¤3#EK_IBrukDato¤2#0¤2#30.11.2020¤3#EK_DokumentID¤2#0¤2#D00698¤3#EK_DokTittel¤2#0¤2#Prosedyre for innrapportering av vesentlig endring av organisasjon, studietilbud og kurs¤3#EK_DokType¤2#0¤2#Prosedyre¤3#EK_DocLvlShort¤2#0¤2# ¤3#EK_DocLevel¤2#0¤2# ¤3#EK_EksRef¤2#2¤2# 0_x0009_¤3#EK_Erstatter¤2#0¤2#1.01¤3#EK_ErstatterD¤2#0¤2#15.11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2.2-04¤3#EK_Revisjon¤2#0¤2#2.00¤3#EK_Ansvarlig¤2#0¤2#Oddvar Monslaup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30.11.2020|¤1#Ver. 1.01 - 25.02.2020|¤1#Ver. 1.00 - 16.11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30.11.2022¤3#EK_Vedlegg¤2#2¤2# 0_x0009_¤3#EK_AvdelingOver¤2#4¤2# ¤3#EK_HRefNr¤2#0¤2# ¤3#EK_HbNavn¤2#0¤2# ¤3#EK_DokRefnr¤2#4¤2#0001020202¤3#EK_Dokendrdato¤2#4¤2#11.02.2022 12:09:43¤3#EK_HbType¤2#4¤2# ¤3#EK_Offisiell¤2#4¤2# ¤3#EK_VedleggRef¤2#4¤2#-KS-2.2.2-04¤3#EK_Strukt00¤2#5¤2#-¤5#KS¤5#KVALITETSSYSTEM¤5#1¤5#0¤4#-¤5#2¤5#GENERELT¤5#0¤5#0¤4#.¤5#2¤5#Kvalitetshåndbok, dokument- og datakontroll¤5#0¤5#0¤4#.¤5#2¤5#Dokument- og datakontroll prosedyrer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2¤5#Kvalitetshåndbok, dokument- og datakontroll¤5#0¤5#0¤4#.¤5#2¤5#Dokument- og datakontroll prosedyrer¤5#0¤5#0¤4#\¤3#"/>
    <w:docVar w:name="ek_dl" w:val="4"/>
    <w:docVar w:name="ek_doktittel" w:val="Prosedyre for innrapportering av vesentlig endring av organisasjon, studietilbud og kurs"/>
    <w:docVar w:name="ek_doktype" w:val="Prosedyre"/>
    <w:docVar w:name="ek_dokumentid" w:val="D00698"/>
    <w:docVar w:name="ek_erstatter" w:val="1.01"/>
    <w:docVar w:name="ek_erstatterd" w:val="15.11.2018"/>
    <w:docVar w:name="ek_format" w:val="-10"/>
    <w:docVar w:name="ek_gjelderfra" w:val="30.11.2020"/>
    <w:docVar w:name="ek_gjeldertil" w:val="30.11.2022"/>
    <w:docVar w:name="ek_gradering" w:val="Åpen"/>
    <w:docVar w:name="ek_hbnavn" w:val=" "/>
    <w:docVar w:name="ek_hrefnr" w:val=" "/>
    <w:docVar w:name="ek_hørt" w:val=" "/>
    <w:docVar w:name="ek_ibrukdato" w:val="30.11.2020"/>
    <w:docVar w:name="ek_merknad" w:val="[]"/>
    <w:docVar w:name="ek_opprettet" w:val="15.11.2018"/>
    <w:docVar w:name="ek_rapport" w:val="[]"/>
    <w:docVar w:name="ek_refnr" w:val="-KS-2.2.2-04"/>
    <w:docVar w:name="ek_revisjon" w:val="2.00"/>
    <w:docVar w:name="ek_s00m0101" w:val="KVALITETSSYSTEM"/>
    <w:docVar w:name="ek_s00m0201" w:val="GENERELT"/>
    <w:docVar w:name="ek_signatur" w:val="Torbjørn Mjelstad"/>
    <w:docVar w:name="ek_skrevetav" w:val="Lars Helle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15.11.2018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8479B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84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ost@sdir.n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48</Words>
  <Characters>343</Characters>
  <Application>Microsoft Office Word</Application>
  <DocSecurity>4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Prosedyremal</vt:lpstr>
      <vt:lpstr>Skjema for prosedyreutarbeidelse</vt:lpstr>
    </vt:vector>
  </TitlesOfParts>
  <Company>Datakvalitet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innrapportering av vesentlig endring av organisasjon, studietilbud og kurs</dc:title>
  <dc:subject>0001020202|-KS-2.2.2-04|</dc:subject>
  <dc:creator>Handbok</dc:creator>
  <dc:description>EK_Avdeling_x0002_4_x0002_ _x0003_EK_Avsnitt_x0002_4_x0002_ _x0003_EK_Bedriftsnavn_x0002_1_x0002_Fagskulen Vestland_x0003_EK_GjelderFra_x0002_0_x0002_30.11.2020_x0003_EK_KlGjelderFra_x0002_0_x0002__x0003_EK_Opprettet_x0002_0_x0002_15.11.2018_x0003_EK_Utgitt_x0002_0_x0002_15.11.2018_x0003_EK_IBrukDato_x0002_0_x0002_30.11.2020_x0003_EK_DokumentID_x0002_0_x0002_D00698_x0003_EK_DokTittel_x0002_0_x0002_Prosedyre for innrapportering av vesentlig endring av organisasjon, studietilbud og kurs_x0003_EK_DokType_x0002_0_x0002_Prosedyre_x0003_EK_DocLvlShort_x0002_0_x0002_ _x0003_EK_DocLevel_x0002_0_x0002_ _x0003_EK_EksRef_x0002_2_x0002_ 0	_x0003_EK_Erstatter_x0002_0_x0002_1.01_x0003_EK_ErstatterD_x0002_0_x0002_15.11.2018_x0003_EK_Signatur_x0002_0_x0002_Torbjørn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_x0003_EK_RefNr_x0002_0_x0002_-KS-2.2.2-04_x0003_EK_Revisjon_x0002_0_x0002_2.00_x0003_EK_Ansvarlig_x0002_0_x0002_Oddvar Monslaup_x0003_EK_SkrevetAv_x0002_0_x0002_Lars Hellevik_x0003_EK_UText1_x0002_0_x0002_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2.00 - 30.11.2020|_x0001_Ver. 1.01 - 25.02.2020|_x0001_Ver. 1.00 - 16.11.2018|_x0003_EK_RF1_x0002_4_x0002_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_x0003_EK_DL_x0002_0_x0002_4_x0003_EK_GjelderTil_x0002_0_x0002_30.11.2022_x0003_EK_Vedlegg_x0002_2_x0002_ 0	_x0003_EK_AvdelingOver_x0002_4_x0002_ _x0003_EK_HRefNr_x0002_0_x0002_ _x0003_EK_HbNavn_x0002_0_x0002_ _x0003_EK_DokRefnr_x0002_4_x0002_0001020202_x0003_EK_Dokendrdato_x0002_4_x0002_11.02.2022 12:09:43_x0003_EK_HbType_x0002_4_x0002_ _x0003_EK_Offisiell_x0002_4_x0002_ _x0003_EK_VedleggRef_x0002_4_x0002_-KS-2.2.2-04_x0003_EK_Strukt00_x0002_5_x0002_-_x0005_KS_x0005_KVALITETSSYSTEM_x0005_1_x0005_0_x0004_-_x0005_2_x0005_GENERELT_x0005_0_x0005_0_x0004_._x0005_2_x0005_Kvalitetshåndbok, dokument- og datakontroll_x0005_0_x0005_0_x0004_._x0005_2_x0005_Dokument- og datakontroll prosedyrer_x0005_0_x0005_0_x0004_\_x0003_EK_Strukt01_x0002_5_x0002__x0003_EK_Pub_x0002_6_x0002_;10;15;_x0003_EKR_DokType_x0002_0_x0002_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_x0003_EKR_Strukt00_x0002_5_x0002_-_x0005_KS_x0005_KVALITETSSYSTEM_x0005_1_x0005_0_x0004_-_x0005_2_x0005_GENERELT_x0005_0_x0005_0_x0004_._x0005_2_x0005_Kvalitetshåndbok, dokument- og datakontroll_x0005_0_x0005_0_x0004_._x0005_2_x0005_Dokument- og datakontroll prosedyrer_x0005_0_x0005_0_x0004_\_x0003_</dc:description>
  <cp:lastModifiedBy>Oddvar Monslaup</cp:lastModifiedBy>
  <cp:revision>2</cp:revision>
  <cp:lastPrinted>2002-11-15T14:23:00Z</cp:lastPrinted>
  <dcterms:created xsi:type="dcterms:W3CDTF">2022-02-11T11:24:00Z</dcterms:created>
  <dcterms:modified xsi:type="dcterms:W3CDTF">2022-02-11T11:24:00Z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Prosedyre for innrapportering av vesentlig endring av organisasjon, studietilbud og kurs</vt:lpwstr>
  </property>
  <property fmtid="{D5CDD505-2E9C-101B-9397-08002B2CF9AE}" pid="4" name="EK_DokumentID">
    <vt:lpwstr>D00698</vt:lpwstr>
  </property>
  <property fmtid="{D5CDD505-2E9C-101B-9397-08002B2CF9AE}" pid="5" name="EK_GjelderFra">
    <vt:lpwstr>30.11.2020</vt:lpwstr>
  </property>
  <property fmtid="{D5CDD505-2E9C-101B-9397-08002B2CF9AE}" pid="6" name="EK_RefNr">
    <vt:lpwstr>1.2.2.2-04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Lars Hellevik</vt:lpwstr>
  </property>
  <property fmtid="{D5CDD505-2E9C-101B-9397-08002B2CF9AE}" pid="11" name="EK_Utgave">
    <vt:lpwstr>2.00</vt:lpwstr>
  </property>
  <property fmtid="{D5CDD505-2E9C-101B-9397-08002B2CF9AE}" pid="12" name="EK_Watermark">
    <vt:lpwstr/>
  </property>
</Properties>
</file>