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8"/>
      </w:tblGrid>
      <w:tr w14:paraId="4817992C" w14:textId="7777777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tcPr>
          <w:bookmarkStart w:id="0" w:name="tempHer"/>
          <w:bookmarkEnd w:id="0"/>
          <w:p w:rsidR="0052577D" w14:paraId="4817992B" w14:textId="77777777">
            <w:pPr>
              <w:pStyle w:val="Uthev2"/>
            </w:pPr>
            <w:r>
              <w:fldChar w:fldCharType="begin" w:fldLock="1"/>
            </w:r>
            <w:r>
              <w:instrText>DOCPROPERTY EK_DokTittel</w:instrText>
            </w:r>
            <w:r>
              <w:fldChar w:fldCharType="separate"/>
            </w:r>
            <w:r>
              <w:t>Kjeldebruk ved Fagskolen Vestland</w:t>
            </w:r>
            <w:r>
              <w:fldChar w:fldCharType="end"/>
            </w:r>
          </w:p>
        </w:tc>
      </w:tr>
    </w:tbl>
    <w:p w:rsidR="0052577D" w14:paraId="4817992D" w14:textId="77777777"/>
    <w:p w:rsidR="0052577D" w14:paraId="4817992E" w14:textId="77777777"/>
    <w:p w:rsidR="00EB1149" w:rsidRPr="00EB1149" w:rsidP="00AE4F45" w14:paraId="4817992F" w14:textId="77777777">
      <w:pPr>
        <w:rPr>
          <w:lang w:val="nn-NO"/>
        </w:rPr>
      </w:pPr>
      <w:r w:rsidRPr="00EB1149">
        <w:rPr>
          <w:lang w:val="nn-NO"/>
        </w:rPr>
        <w:t xml:space="preserve">I forbindelse med skriftlege oppgåver vil du ha behov for å referere til noko andre har skrive. </w:t>
      </w:r>
    </w:p>
    <w:p w:rsidR="00EB1149" w:rsidRPr="00EB1149" w:rsidP="00AE4F45" w14:paraId="48179930" w14:textId="77777777">
      <w:pPr>
        <w:rPr>
          <w:lang w:val="nn-NO"/>
        </w:rPr>
      </w:pPr>
      <w:r w:rsidRPr="00EB1149">
        <w:rPr>
          <w:lang w:val="nn-NO"/>
        </w:rPr>
        <w:t>Det same gjeld når du refererer til noko du sjølv har tidlegare skrive i ei oppgåve.</w:t>
      </w:r>
    </w:p>
    <w:p w:rsidR="00EB1149" w:rsidRPr="00EB1149" w:rsidP="00AE4F45" w14:paraId="48179931" w14:textId="77777777">
      <w:pPr>
        <w:rPr>
          <w:lang w:val="nn-NO"/>
        </w:rPr>
      </w:pPr>
    </w:p>
    <w:p w:rsidR="00EB1149" w:rsidRPr="00EB1149" w:rsidP="00AE4F45" w14:paraId="48179932" w14:textId="6FDCF02A">
      <w:pPr>
        <w:rPr>
          <w:lang w:val="nn-NO"/>
        </w:rPr>
      </w:pPr>
      <w:r w:rsidRPr="00EB1149">
        <w:rPr>
          <w:lang w:val="nn-NO"/>
        </w:rPr>
        <w:t>Eit formelt system for kjeldebruk er viktig for å gjere det mogleg for an</w:t>
      </w:r>
      <w:r w:rsidRPr="00EB1149">
        <w:rPr>
          <w:lang w:val="nn-NO"/>
        </w:rPr>
        <w:t>dre å finne fram til kjeldene dine. Dersom du skriver utan å vise til kjelde, kan dette bli vurdert som fusk (sj</w:t>
      </w:r>
      <w:r>
        <w:rPr>
          <w:lang w:val="nn-NO"/>
        </w:rPr>
        <w:t>å</w:t>
      </w:r>
      <w:r w:rsidRPr="00EB1149">
        <w:rPr>
          <w:lang w:val="nn-NO"/>
        </w:rPr>
        <w:t xml:space="preserve"> retningslinjer for handsaming av fusk ved F</w:t>
      </w:r>
      <w:r>
        <w:rPr>
          <w:lang w:val="nn-NO"/>
        </w:rPr>
        <w:t>agskulen Vestland</w:t>
      </w:r>
      <w:r w:rsidRPr="00EB1149">
        <w:rPr>
          <w:lang w:val="nn-NO"/>
        </w:rPr>
        <w:t>).</w:t>
      </w:r>
    </w:p>
    <w:p w:rsidR="00EB1149" w:rsidRPr="00EB1149" w:rsidP="00AE4F45" w14:paraId="48179933" w14:textId="77777777">
      <w:pPr>
        <w:rPr>
          <w:lang w:val="nn-NO"/>
        </w:rPr>
      </w:pPr>
    </w:p>
    <w:p w:rsidR="00EB1149" w:rsidRPr="00EB1149" w:rsidP="00AE4F45" w14:paraId="48179934" w14:textId="77777777">
      <w:pPr>
        <w:jc w:val="both"/>
        <w:rPr>
          <w:lang w:val="nn-NO"/>
        </w:rPr>
      </w:pPr>
      <w:r w:rsidRPr="00EB1149">
        <w:rPr>
          <w:lang w:val="nn-NO"/>
        </w:rPr>
        <w:t xml:space="preserve">På eksamenar med tilgang til hjelpemiddel og i oppgåver, prosjekt og hovudprosjekt, vert det </w:t>
      </w:r>
      <w:r w:rsidRPr="00EB1149">
        <w:rPr>
          <w:lang w:val="nn-NO"/>
        </w:rPr>
        <w:t>utført plagiatkontroll. Ved omskriving av tekstar kan ein viss plagiatprosent slå ut. Plagiatprosenten vil bli vurdert. Ein plagiatprosent på over 20 vil kunne føre til at eksamenssvaret blir vurdert som plagiat og kan dermed bli annullert. Dette gjeld ogs</w:t>
      </w:r>
      <w:r w:rsidRPr="00EB1149">
        <w:rPr>
          <w:lang w:val="nn-NO"/>
        </w:rPr>
        <w:t>å for eigenproduserte tekstar.</w:t>
      </w:r>
    </w:p>
    <w:p w:rsidR="00EB1149" w:rsidRPr="00EB1149" w:rsidP="00AE4F45" w14:paraId="48179935" w14:textId="77777777">
      <w:pPr>
        <w:jc w:val="both"/>
        <w:rPr>
          <w:lang w:val="nn-NO"/>
        </w:rPr>
      </w:pPr>
    </w:p>
    <w:p w:rsidR="00EB1149" w:rsidRPr="00EB1149" w:rsidP="00AE4F45" w14:paraId="48179936" w14:textId="27ABF120">
      <w:pPr>
        <w:jc w:val="both"/>
        <w:rPr>
          <w:lang w:val="nn-NO"/>
        </w:rPr>
      </w:pPr>
      <w:r w:rsidRPr="00EB1149">
        <w:rPr>
          <w:lang w:val="nn-NO"/>
        </w:rPr>
        <w:t xml:space="preserve">Det finns fleire ulike stilar for korleis litteraturlista skal vere. </w:t>
      </w:r>
      <w:r w:rsidRPr="00EB1149">
        <w:t xml:space="preserve">Ved Fagskolen </w:t>
      </w:r>
      <w:r>
        <w:t>Vestland</w:t>
      </w:r>
      <w:r w:rsidRPr="00EB1149">
        <w:t xml:space="preserve"> anbefaler vi at du bruker stilen APA. </w:t>
      </w:r>
      <w:r w:rsidRPr="00EB1149">
        <w:rPr>
          <w:lang w:val="nn-NO"/>
        </w:rPr>
        <w:t xml:space="preserve">Du kan lese meir om stilen på desse nettsidene. </w:t>
      </w:r>
    </w:p>
    <w:p w:rsidR="00EB1149" w:rsidRPr="00EB1149" w:rsidP="00AE4F45" w14:paraId="48179937" w14:textId="77777777">
      <w:pPr>
        <w:jc w:val="both"/>
        <w:rPr>
          <w:lang w:val="nn-NO"/>
        </w:rPr>
      </w:pPr>
    </w:p>
    <w:p w:rsidR="00EB1149" w:rsidRPr="00EB1149" w:rsidP="00AE4F45" w14:paraId="48179938" w14:textId="01E599FF">
      <w:pPr>
        <w:jc w:val="both"/>
        <w:rPr>
          <w:rStyle w:val="Hyperlink"/>
          <w:lang w:val="nn-NO"/>
        </w:rPr>
      </w:pPr>
      <w:hyperlink r:id="rId4" w:anchor="henvisninger-i-teksten" w:history="1">
        <w:r>
          <w:rPr>
            <w:rStyle w:val="Hyperlink"/>
            <w:lang w:val="nn-NO"/>
          </w:rPr>
          <w:t>APA 7th – Søk og skriv</w:t>
        </w:r>
      </w:hyperlink>
    </w:p>
    <w:p w:rsidR="00EB1149" w:rsidRPr="00EB1149" w:rsidP="00AE4F45" w14:paraId="48179939" w14:textId="77777777">
      <w:pPr>
        <w:jc w:val="both"/>
        <w:rPr>
          <w:lang w:val="nn-NO"/>
        </w:rPr>
      </w:pPr>
    </w:p>
    <w:p w:rsidR="00EB1149" w:rsidRPr="00EB1149" w:rsidP="00AE4F45" w14:paraId="4817993A" w14:textId="510AA876">
      <w:pPr>
        <w:jc w:val="both"/>
        <w:rPr>
          <w:lang w:val="nn-NO"/>
        </w:rPr>
      </w:pPr>
      <w:hyperlink r:id="rId5" w:history="1">
        <w:r>
          <w:rPr>
            <w:rStyle w:val="Hyperlink"/>
            <w:lang w:val="nn-NO"/>
          </w:rPr>
          <w:t>APA 7th – Kildek</w:t>
        </w:r>
        <w:r>
          <w:rPr>
            <w:rStyle w:val="Hyperlink"/>
            <w:lang w:val="nn-NO"/>
          </w:rPr>
          <w:t>o</w:t>
        </w:r>
        <w:r>
          <w:rPr>
            <w:rStyle w:val="Hyperlink"/>
            <w:lang w:val="nn-NO"/>
          </w:rPr>
          <w:t>mp</w:t>
        </w:r>
        <w:r>
          <w:rPr>
            <w:rStyle w:val="Hyperlink"/>
            <w:lang w:val="nn-NO"/>
          </w:rPr>
          <w:t>a</w:t>
        </w:r>
        <w:r>
          <w:rPr>
            <w:rStyle w:val="Hyperlink"/>
            <w:lang w:val="nn-NO"/>
          </w:rPr>
          <w:t>sset</w:t>
        </w:r>
      </w:hyperlink>
      <w:r w:rsidRPr="00EB1149">
        <w:rPr>
          <w:lang w:val="nn-NO"/>
        </w:rPr>
        <w:t xml:space="preserve"> </w:t>
      </w:r>
    </w:p>
    <w:p w:rsidR="00EB1149" w:rsidRPr="00EB1149" w:rsidP="00AE4F45" w14:paraId="4817993B" w14:textId="77777777">
      <w:pPr>
        <w:jc w:val="both"/>
        <w:rPr>
          <w:lang w:val="nn-NO"/>
        </w:rPr>
      </w:pPr>
    </w:p>
    <w:p w:rsidR="00EB1149" w:rsidRPr="00EB1149" w:rsidP="00AE4F45" w14:paraId="4817993C" w14:textId="77777777">
      <w:pPr>
        <w:rPr>
          <w:lang w:val="nn-NO"/>
        </w:rPr>
      </w:pPr>
      <w:r w:rsidRPr="00EB1149">
        <w:rPr>
          <w:lang w:val="nn-NO"/>
        </w:rPr>
        <w:t>Helsefaglege utdanningar bruker stilen Harvard. Du kan lese meir om stilen på den</w:t>
      </w:r>
      <w:r w:rsidRPr="00EB1149">
        <w:rPr>
          <w:lang w:val="nn-NO"/>
        </w:rPr>
        <w:t>ne nettsiden.</w:t>
      </w:r>
    </w:p>
    <w:p w:rsidR="00EB1149" w:rsidRPr="00EB1149" w:rsidP="00AE4F45" w14:paraId="4817993D" w14:textId="77777777">
      <w:pPr>
        <w:rPr>
          <w:lang w:val="nn-NO"/>
        </w:rPr>
      </w:pPr>
    </w:p>
    <w:p w:rsidR="00EB1149" w:rsidRPr="00EB1149" w:rsidP="00EB1149" w14:paraId="4817993E" w14:textId="77777777">
      <w:pPr>
        <w:rPr>
          <w:lang w:val="nn-NO"/>
        </w:rPr>
      </w:pPr>
      <w:hyperlink r:id="rId6" w:history="1">
        <w:r w:rsidRPr="00EB1149">
          <w:rPr>
            <w:rStyle w:val="Hyperlink"/>
            <w:lang w:val="nn-NO"/>
          </w:rPr>
          <w:t>Harvar</w:t>
        </w:r>
        <w:r w:rsidRPr="00EB1149">
          <w:rPr>
            <w:rStyle w:val="Hyperlink"/>
            <w:lang w:val="nn-NO"/>
          </w:rPr>
          <w:t>d</w:t>
        </w:r>
        <w:r w:rsidRPr="00EB1149">
          <w:rPr>
            <w:rStyle w:val="Hyperlink"/>
            <w:lang w:val="nn-NO"/>
          </w:rPr>
          <w:t xml:space="preserve"> – Søk og skriv</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4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1" w:name="EK_EksRef"/>
            <w:r>
              <w:rPr>
                <w:b w:val="0"/>
                <w:color w:val="0000FF"/>
                <w:u w:val="single"/>
              </w:rPr>
              <w:t xml:space="preserve"> </w:t>
            </w:r>
          </w:p>
        </w:tc>
      </w:tr>
    </w:tbl>
    <w:p w:rsidR="0052577D" w:rsidRPr="00EB1149" w14:paraId="48179941" w14:textId="77777777">
      <w:pPr>
        <w:pStyle w:val="Normal2"/>
        <w:rPr>
          <w:lang w:val="nn-NO"/>
        </w:rPr>
      </w:pPr>
      <w:bookmarkEnd w:id="1"/>
    </w:p>
    <w:sectPr w:rsidSect="00CC5637">
      <w:headerReference w:type="even" r:id="rId7"/>
      <w:headerReference w:type="default" r:id="rId8"/>
      <w:footerReference w:type="default" r:id="rId9"/>
      <w:type w:val="continuous"/>
      <w:pgSz w:w="11907" w:h="16840" w:code="9"/>
      <w:pgMar w:top="1418" w:right="1021" w:bottom="851" w:left="1418" w:header="284" w:footer="454" w:gutter="0"/>
      <w:pgNumType w:start="1"/>
      <w:cols w:space="708"/>
      <w:formProt w:val="0"/>
      <w:titlePg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Layout w:type="fixed"/>
      <w:tblCellMar>
        <w:left w:w="70" w:type="dxa"/>
        <w:right w:w="70" w:type="dxa"/>
      </w:tblCellMar>
      <w:tblLook w:val="0000"/>
    </w:tblPr>
    <w:tblGrid>
      <w:gridCol w:w="3189"/>
      <w:gridCol w:w="3402"/>
      <w:gridCol w:w="3118"/>
    </w:tblGrid>
    <w:tr w14:paraId="7C2FF5ED" w14:textId="77777777" w:rsidTr="008348DF">
      <w:tblPrEx>
        <w:tblW w:w="0" w:type="auto"/>
        <w:tblLayout w:type="fixed"/>
        <w:tblCellMar>
          <w:left w:w="70" w:type="dxa"/>
          <w:right w:w="70" w:type="dxa"/>
        </w:tblCellMar>
        <w:tblLook w:val="0000"/>
      </w:tblPrEx>
      <w:tc>
        <w:tcPr>
          <w:tcW w:w="3189" w:type="dxa"/>
          <w:tcBorders>
            <w:top w:val="single" w:sz="4" w:space="0" w:color="auto"/>
          </w:tcBorders>
        </w:tcPr>
        <w:p w:rsidR="008348DF" w:rsidP="008348DF" w14:paraId="408D9DC6" w14:textId="77777777">
          <w:pPr>
            <w:pStyle w:val="Footer"/>
            <w:tabs>
              <w:tab w:val="left" w:pos="1134"/>
            </w:tabs>
            <w:spacing w:before="120"/>
            <w:rPr>
              <w:i w:val="0"/>
              <w:sz w:val="20"/>
            </w:rPr>
          </w:pPr>
          <w:r>
            <w:rPr>
              <w:i w:val="0"/>
              <w:sz w:val="20"/>
            </w:rPr>
            <w:t>Gyldig fra:</w:t>
          </w:r>
          <w:r>
            <w:rPr>
              <w:i w:val="0"/>
              <w:sz w:val="20"/>
            </w:rPr>
            <w:tab/>
          </w:r>
          <w:r>
            <w:rPr>
              <w:i w:val="0"/>
              <w:sz w:val="20"/>
            </w:rPr>
            <w:fldChar w:fldCharType="begin" w:fldLock="1"/>
          </w:r>
          <w:r>
            <w:rPr>
              <w:i w:val="0"/>
              <w:color w:val="000080"/>
              <w:sz w:val="20"/>
            </w:rPr>
            <w:instrText>DOCPROPERTY EK_GjelderFra</w:instrText>
          </w:r>
          <w:r>
            <w:rPr>
              <w:i w:val="0"/>
              <w:sz w:val="20"/>
            </w:rPr>
            <w:fldChar w:fldCharType="separate"/>
          </w:r>
          <w:r>
            <w:rPr>
              <w:i w:val="0"/>
              <w:color w:val="000080"/>
              <w:sz w:val="20"/>
            </w:rPr>
            <w:t>22.01.2024</w:t>
          </w:r>
          <w:r>
            <w:rPr>
              <w:i w:val="0"/>
              <w:sz w:val="20"/>
            </w:rPr>
            <w:fldChar w:fldCharType="end"/>
          </w:r>
        </w:p>
      </w:tc>
      <w:tc>
        <w:tcPr>
          <w:tcW w:w="3402" w:type="dxa"/>
          <w:tcBorders>
            <w:top w:val="single" w:sz="4" w:space="0" w:color="auto"/>
          </w:tcBorders>
        </w:tcPr>
        <w:p w:rsidR="008348DF" w:rsidP="008348DF" w14:paraId="13EA9A29" w14:textId="77777777">
          <w:pPr>
            <w:pStyle w:val="Footer"/>
            <w:tabs>
              <w:tab w:val="left" w:pos="1347"/>
            </w:tabs>
            <w:spacing w:before="120"/>
            <w:rPr>
              <w:i w:val="0"/>
              <w:sz w:val="20"/>
            </w:rPr>
          </w:pPr>
          <w:r>
            <w:rPr>
              <w:i w:val="0"/>
              <w:sz w:val="20"/>
            </w:rPr>
            <w:t xml:space="preserve">Versjon nr.: </w:t>
          </w:r>
          <w:r>
            <w:rPr>
              <w:i w:val="0"/>
              <w:sz w:val="20"/>
            </w:rPr>
            <w:tab/>
          </w:r>
          <w:r>
            <w:rPr>
              <w:i w:val="0"/>
              <w:sz w:val="20"/>
            </w:rPr>
            <w:fldChar w:fldCharType="begin" w:fldLock="1"/>
          </w:r>
          <w:r>
            <w:rPr>
              <w:i w:val="0"/>
              <w:color w:val="000080"/>
              <w:sz w:val="20"/>
            </w:rPr>
            <w:instrText>DOCPROPERTY EK_Utgave</w:instrText>
          </w:r>
          <w:r>
            <w:rPr>
              <w:i w:val="0"/>
              <w:sz w:val="20"/>
            </w:rPr>
            <w:fldChar w:fldCharType="separate"/>
          </w:r>
          <w:r>
            <w:rPr>
              <w:i w:val="0"/>
              <w:color w:val="000080"/>
              <w:sz w:val="20"/>
            </w:rPr>
            <w:t>2.00</w:t>
          </w:r>
          <w:r>
            <w:rPr>
              <w:i w:val="0"/>
              <w:sz w:val="20"/>
            </w:rPr>
            <w:fldChar w:fldCharType="end"/>
          </w:r>
        </w:p>
      </w:tc>
      <w:tc>
        <w:tcPr>
          <w:tcW w:w="3118" w:type="dxa"/>
          <w:tcBorders>
            <w:top w:val="single" w:sz="4" w:space="0" w:color="auto"/>
          </w:tcBorders>
        </w:tcPr>
        <w:p w:rsidR="008348DF" w:rsidP="008348DF" w14:paraId="2A28D995" w14:textId="0255AA1D">
          <w:pPr>
            <w:pStyle w:val="Footer"/>
            <w:tabs>
              <w:tab w:val="left" w:pos="948"/>
            </w:tabs>
            <w:spacing w:before="120"/>
            <w:rPr>
              <w:i w:val="0"/>
              <w:sz w:val="20"/>
            </w:rPr>
          </w:pPr>
          <w:r>
            <w:rPr>
              <w:i w:val="0"/>
              <w:sz w:val="20"/>
            </w:rPr>
            <w:t>Dok</w:t>
          </w:r>
          <w:r>
            <w:rPr>
              <w:i w:val="0"/>
              <w:sz w:val="20"/>
            </w:rPr>
            <w:t>. nr.:</w:t>
          </w:r>
          <w:r>
            <w:rPr>
              <w:i w:val="0"/>
              <w:sz w:val="20"/>
            </w:rPr>
            <w:tab/>
          </w:r>
          <w:r w:rsidRPr="00E23AD5">
            <w:rPr>
              <w:i w:val="0"/>
              <w:color w:val="000080"/>
              <w:sz w:val="20"/>
            </w:rPr>
            <w:fldChar w:fldCharType="begin" w:fldLock="1"/>
          </w:r>
          <w:r w:rsidRPr="00E23AD5">
            <w:rPr>
              <w:i w:val="0"/>
              <w:color w:val="000080"/>
              <w:sz w:val="20"/>
            </w:rPr>
            <w:instrText xml:space="preserve"> DOCPROPERTY EK_DokumentID \*charformat \* MERGEFORMAT </w:instrText>
          </w:r>
          <w:r w:rsidRPr="00E23AD5">
            <w:rPr>
              <w:i w:val="0"/>
              <w:color w:val="000080"/>
              <w:sz w:val="20"/>
            </w:rPr>
            <w:fldChar w:fldCharType="separate"/>
          </w:r>
          <w:r w:rsidRPr="00E23AD5">
            <w:rPr>
              <w:i w:val="0"/>
              <w:color w:val="000080"/>
              <w:sz w:val="20"/>
            </w:rPr>
            <w:t>D00732</w:t>
          </w:r>
          <w:r w:rsidRPr="00E23AD5">
            <w:rPr>
              <w:i w:val="0"/>
              <w:color w:val="000080"/>
              <w:sz w:val="20"/>
            </w:rPr>
            <w:fldChar w:fldCharType="end"/>
          </w:r>
        </w:p>
      </w:tc>
    </w:tr>
    <w:tr w14:paraId="6E6620F5" w14:textId="77777777" w:rsidTr="008348DF">
      <w:tblPrEx>
        <w:tblW w:w="0" w:type="auto"/>
        <w:tblLayout w:type="fixed"/>
        <w:tblCellMar>
          <w:left w:w="70" w:type="dxa"/>
          <w:right w:w="70" w:type="dxa"/>
        </w:tblCellMar>
        <w:tblLook w:val="0000"/>
      </w:tblPrEx>
      <w:tc>
        <w:tcPr>
          <w:tcW w:w="3189" w:type="dxa"/>
        </w:tcPr>
        <w:p w:rsidR="008348DF" w:rsidP="008348DF" w14:paraId="56FA8C44" w14:textId="77777777">
          <w:pPr>
            <w:pStyle w:val="Footer"/>
            <w:tabs>
              <w:tab w:val="left" w:pos="1134"/>
            </w:tabs>
            <w:rPr>
              <w:i w:val="0"/>
              <w:sz w:val="20"/>
            </w:rPr>
          </w:pPr>
          <w:r>
            <w:rPr>
              <w:i w:val="0"/>
              <w:sz w:val="20"/>
            </w:rPr>
            <w:t>Sign.:</w:t>
          </w:r>
          <w:r>
            <w:rPr>
              <w:i w:val="0"/>
              <w:sz w:val="20"/>
            </w:rPr>
            <w:tab/>
          </w:r>
          <w:r>
            <w:rPr>
              <w:i w:val="0"/>
              <w:sz w:val="20"/>
            </w:rPr>
            <w:fldChar w:fldCharType="begin" w:fldLock="1"/>
          </w:r>
          <w:r>
            <w:rPr>
              <w:i w:val="0"/>
              <w:color w:val="000080"/>
              <w:sz w:val="20"/>
            </w:rPr>
            <w:instrText>DOCPROPERTY EK_SkrevetAv</w:instrText>
          </w:r>
          <w:r>
            <w:rPr>
              <w:i w:val="0"/>
              <w:sz w:val="20"/>
            </w:rPr>
            <w:fldChar w:fldCharType="separate"/>
          </w:r>
          <w:r>
            <w:rPr>
              <w:i w:val="0"/>
              <w:color w:val="000080"/>
              <w:sz w:val="20"/>
            </w:rPr>
            <w:t>Giulia Casella</w:t>
          </w:r>
          <w:r>
            <w:rPr>
              <w:i w:val="0"/>
              <w:sz w:val="20"/>
            </w:rPr>
            <w:fldChar w:fldCharType="end"/>
          </w:r>
        </w:p>
      </w:tc>
      <w:tc>
        <w:tcPr>
          <w:tcW w:w="3402" w:type="dxa"/>
        </w:tcPr>
        <w:p w:rsidR="008348DF" w:rsidP="008348DF" w14:paraId="64E4009E" w14:textId="77777777">
          <w:pPr>
            <w:pStyle w:val="Footer"/>
            <w:tabs>
              <w:tab w:val="left" w:pos="1347"/>
            </w:tabs>
            <w:rPr>
              <w:i w:val="0"/>
              <w:sz w:val="20"/>
            </w:rPr>
          </w:pPr>
          <w:r>
            <w:rPr>
              <w:i w:val="0"/>
              <w:sz w:val="20"/>
            </w:rPr>
            <w:t>Godkjent:</w:t>
          </w:r>
          <w:r>
            <w:rPr>
              <w:i w:val="0"/>
              <w:sz w:val="20"/>
            </w:rPr>
            <w:tab/>
          </w:r>
          <w:r>
            <w:rPr>
              <w:i w:val="0"/>
              <w:sz w:val="20"/>
            </w:rPr>
            <w:fldChar w:fldCharType="begin" w:fldLock="1"/>
          </w:r>
          <w:r>
            <w:rPr>
              <w:i w:val="0"/>
              <w:color w:val="000080"/>
              <w:sz w:val="20"/>
            </w:rPr>
            <w:instrText>DOCPROPERTY EK_Signatur</w:instrText>
          </w:r>
          <w:r>
            <w:rPr>
              <w:i w:val="0"/>
              <w:sz w:val="20"/>
            </w:rPr>
            <w:fldChar w:fldCharType="separate"/>
          </w:r>
          <w:r>
            <w:rPr>
              <w:i w:val="0"/>
              <w:color w:val="000080"/>
              <w:sz w:val="20"/>
            </w:rPr>
            <w:t>Torbjørn Mjelstad</w:t>
          </w:r>
          <w:r>
            <w:rPr>
              <w:i w:val="0"/>
              <w:sz w:val="20"/>
            </w:rPr>
            <w:fldChar w:fldCharType="end"/>
          </w:r>
        </w:p>
      </w:tc>
      <w:tc>
        <w:tcPr>
          <w:tcW w:w="3118" w:type="dxa"/>
        </w:tcPr>
        <w:p w:rsidR="008348DF" w:rsidP="008348DF" w14:paraId="19F8872A" w14:textId="77777777">
          <w:pPr>
            <w:pStyle w:val="Footer"/>
            <w:tabs>
              <w:tab w:val="left" w:pos="948"/>
            </w:tabs>
            <w:rPr>
              <w:i w:val="0"/>
              <w:sz w:val="20"/>
            </w:rPr>
          </w:pPr>
          <w:r>
            <w:rPr>
              <w:i w:val="0"/>
              <w:sz w:val="20"/>
            </w:rPr>
            <w:t xml:space="preserve">Side: </w:t>
          </w:r>
          <w:r>
            <w:rPr>
              <w:i w:val="0"/>
              <w:sz w:val="20"/>
            </w:rPr>
            <w:tab/>
          </w:r>
          <w:r>
            <w:rPr>
              <w:i w:val="0"/>
              <w:sz w:val="20"/>
            </w:rPr>
            <w:fldChar w:fldCharType="begin"/>
          </w:r>
          <w:r>
            <w:rPr>
              <w:i w:val="0"/>
              <w:sz w:val="20"/>
            </w:rPr>
            <w:instrText xml:space="preserve"> PAGE  \* MERGEFORMAT </w:instrText>
          </w:r>
          <w:r>
            <w:rPr>
              <w:i w:val="0"/>
              <w:sz w:val="20"/>
            </w:rPr>
            <w:fldChar w:fldCharType="separate"/>
          </w:r>
          <w:r w:rsidR="00B42395">
            <w:rPr>
              <w:rFonts w:ascii="Verdana" w:hAnsi="Verdana"/>
              <w:i w:val="0"/>
              <w:noProof/>
              <w:sz w:val="20"/>
              <w:lang w:val="nb-NO" w:eastAsia="en-US" w:bidi="ar-SA"/>
            </w:rPr>
            <w:t>1</w:t>
          </w:r>
          <w:r>
            <w:rPr>
              <w:i w:val="0"/>
              <w:sz w:val="20"/>
            </w:rPr>
            <w:fldChar w:fldCharType="end"/>
          </w:r>
          <w:r>
            <w:rPr>
              <w:i w:val="0"/>
              <w:sz w:val="20"/>
            </w:rPr>
            <w:t xml:space="preserve"> av </w:t>
          </w:r>
          <w:r>
            <w:rPr>
              <w:i w:val="0"/>
              <w:sz w:val="20"/>
            </w:rPr>
            <w:fldChar w:fldCharType="begin"/>
          </w:r>
          <w:r>
            <w:rPr>
              <w:i w:val="0"/>
              <w:sz w:val="20"/>
            </w:rPr>
            <w:instrText xml:space="preserve"> NUMPAGES  \* MERGEFORMAT </w:instrText>
          </w:r>
          <w:r>
            <w:rPr>
              <w:i w:val="0"/>
              <w:sz w:val="20"/>
            </w:rPr>
            <w:fldChar w:fldCharType="separate"/>
          </w:r>
          <w:r w:rsidR="00B42395">
            <w:rPr>
              <w:rFonts w:ascii="Verdana" w:hAnsi="Verdana"/>
              <w:i w:val="0"/>
              <w:noProof/>
              <w:sz w:val="20"/>
              <w:lang w:val="nb-NO" w:eastAsia="en-US" w:bidi="ar-SA"/>
            </w:rPr>
            <w:t>1</w:t>
          </w:r>
          <w:r>
            <w:rPr>
              <w:i w:val="0"/>
              <w:sz w:val="20"/>
            </w:rPr>
            <w:fldChar w:fldCharType="end"/>
          </w:r>
        </w:p>
      </w:tc>
    </w:tr>
  </w:tbl>
  <w:p w:rsidR="008348DF" w:rsidP="008348DF" w14:paraId="5F0B5AE0" w14:textId="77777777">
    <w:pPr>
      <w:pStyle w:val="Footer"/>
      <w:rPr>
        <w:i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1265" w:rsidRPr="00061265" w14:paraId="5A8DE5E0" w14:textId="77777777">
    <w:pPr>
      <w:pStyle w:val="Header"/>
      <w:rPr>
        <w:szCs w:val="16"/>
      </w:rPr>
    </w:pPr>
    <w:r w:rsidRPr="00061265">
      <w:rPr>
        <w:b/>
        <w:szCs w:val="16"/>
      </w:rPr>
      <w:fldChar w:fldCharType="begin" w:fldLock="1"/>
    </w:r>
    <w:r w:rsidRPr="00061265">
      <w:rPr>
        <w:b/>
        <w:color w:val="000080"/>
        <w:szCs w:val="16"/>
      </w:rPr>
      <w:instrText>DOCPROPERTY EK_Bedriftsnavn</w:instrText>
    </w:r>
    <w:r w:rsidRPr="00061265">
      <w:rPr>
        <w:b/>
        <w:szCs w:val="16"/>
      </w:rPr>
      <w:fldChar w:fldCharType="separate"/>
    </w:r>
    <w:r w:rsidRPr="00061265">
      <w:rPr>
        <w:b/>
        <w:color w:val="000080"/>
        <w:szCs w:val="16"/>
      </w:rPr>
      <w:t>Fagskulen Vestland</w:t>
    </w:r>
    <w:r w:rsidRPr="00061265">
      <w:rPr>
        <w:b/>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142" w:type="dxa"/>
      <w:tblBorders>
        <w:bottom w:val="double" w:sz="4" w:space="0" w:color="auto"/>
      </w:tblBorders>
      <w:tblLayout w:type="fixed"/>
      <w:tblCellMar>
        <w:left w:w="70" w:type="dxa"/>
        <w:right w:w="70" w:type="dxa"/>
      </w:tblCellMar>
      <w:tblLook w:val="0000"/>
    </w:tblPr>
    <w:tblGrid>
      <w:gridCol w:w="5457"/>
      <w:gridCol w:w="3685"/>
    </w:tblGrid>
    <w:tr w14:paraId="46976B81" w14:textId="77777777" w:rsidTr="00AD25AF">
      <w:tblPrEx>
        <w:tblW w:w="9142" w:type="dxa"/>
        <w:tblBorders>
          <w:bottom w:val="double" w:sz="4" w:space="0" w:color="auto"/>
        </w:tblBorders>
        <w:tblLayout w:type="fixed"/>
        <w:tblCellMar>
          <w:left w:w="70" w:type="dxa"/>
          <w:right w:w="70" w:type="dxa"/>
        </w:tblCellMar>
        <w:tblLook w:val="0000"/>
      </w:tblPrEx>
      <w:trPr>
        <w:cantSplit/>
      </w:trPr>
      <w:tc>
        <w:tcPr>
          <w:tcW w:w="5457" w:type="dxa"/>
        </w:tcPr>
        <w:p w:rsidR="004F0214" w:rsidRPr="0051404E" w:rsidP="004F0214" w14:paraId="1886B68A" w14:textId="77777777">
          <w:pPr>
            <w:spacing w:before="120" w:after="120"/>
          </w:pPr>
          <w:r>
            <w:rPr>
              <w:noProof/>
            </w:rPr>
            <w:drawing>
              <wp:inline distT="0" distB="0" distL="0" distR="0">
                <wp:extent cx="3143250" cy="4572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143250" cy="457200"/>
                        </a:xfrm>
                        <a:prstGeom prst="rect">
                          <a:avLst/>
                        </a:prstGeom>
                        <a:noFill/>
                        <a:ln>
                          <a:noFill/>
                        </a:ln>
                      </pic:spPr>
                    </pic:pic>
                  </a:graphicData>
                </a:graphic>
              </wp:inline>
            </w:drawing>
          </w:r>
        </w:p>
      </w:tc>
      <w:tc>
        <w:tcPr>
          <w:tcW w:w="3685" w:type="dxa"/>
        </w:tcPr>
        <w:p w:rsidR="00AD25AF" w:rsidRPr="00CC5637" w:rsidP="00CF0DEE" w14:paraId="031585AF" w14:textId="77777777">
          <w:pPr>
            <w:pStyle w:val="Header"/>
            <w:spacing w:before="240" w:after="60"/>
            <w:jc w:val="right"/>
            <w:rPr>
              <w:b/>
              <w:sz w:val="24"/>
              <w:szCs w:val="24"/>
            </w:rPr>
          </w:pPr>
          <w:r w:rsidRPr="00CC5637">
            <w:rPr>
              <w:b/>
              <w:sz w:val="24"/>
              <w:szCs w:val="24"/>
            </w:rPr>
            <w:fldChar w:fldCharType="begin" w:fldLock="1"/>
          </w:r>
          <w:r w:rsidRPr="00CC5637">
            <w:rPr>
              <w:b/>
              <w:sz w:val="24"/>
              <w:szCs w:val="24"/>
            </w:rPr>
            <w:instrText xml:space="preserve"> DOCPROPERTY EK_S00M0101 </w:instrText>
          </w:r>
          <w:r w:rsidRPr="00CC5637">
            <w:rPr>
              <w:b/>
              <w:sz w:val="24"/>
              <w:szCs w:val="24"/>
            </w:rPr>
            <w:fldChar w:fldCharType="separate"/>
          </w:r>
          <w:r w:rsidRPr="00CC5637">
            <w:rPr>
              <w:b/>
              <w:sz w:val="24"/>
              <w:szCs w:val="24"/>
            </w:rPr>
            <w:t>ADMINISTRATIVT</w:t>
          </w:r>
          <w:r w:rsidRPr="00CC5637">
            <w:rPr>
              <w:b/>
              <w:sz w:val="24"/>
              <w:szCs w:val="24"/>
            </w:rPr>
            <w:fldChar w:fldCharType="end"/>
          </w:r>
        </w:p>
        <w:p w:rsidR="00AD25AF" w:rsidRPr="0051404E" w:rsidP="008348DF" w14:paraId="6BB62ADE" w14:textId="77777777">
          <w:pPr>
            <w:jc w:val="right"/>
            <w:rPr>
              <w:b/>
            </w:rPr>
          </w:pPr>
          <w:r w:rsidRPr="0051404E">
            <w:rPr>
              <w:b/>
            </w:rPr>
            <w:fldChar w:fldCharType="begin" w:fldLock="1"/>
          </w:r>
          <w:r w:rsidRPr="0051404E">
            <w:rPr>
              <w:b/>
            </w:rPr>
            <w:instrText xml:space="preserve"> DOCPROPERTY EK_S00M0201 </w:instrText>
          </w:r>
          <w:r w:rsidRPr="0051404E">
            <w:rPr>
              <w:b/>
            </w:rPr>
            <w:fldChar w:fldCharType="separate"/>
          </w:r>
          <w:r w:rsidRPr="0051404E">
            <w:rPr>
              <w:b/>
            </w:rPr>
            <w:t>Skoleåret</w:t>
          </w:r>
          <w:r w:rsidRPr="0051404E">
            <w:rPr>
              <w:b/>
            </w:rPr>
            <w:fldChar w:fldCharType="end"/>
          </w:r>
        </w:p>
      </w:tc>
    </w:tr>
  </w:tbl>
  <w:p w:rsidR="008348DF" w:rsidP="008348DF" w14:paraId="3A0411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18107D4C"/>
    <w:lvl w:ilvl="0">
      <w:start w:val="1"/>
      <w:numFmt w:val="decimal"/>
      <w:lvlText w:val="%1."/>
      <w:lvlJc w:val="left"/>
      <w:pPr>
        <w:tabs>
          <w:tab w:val="num" w:pos="643"/>
        </w:tabs>
        <w:ind w:left="643" w:hanging="360"/>
      </w:pPr>
    </w:lvl>
  </w:abstractNum>
  <w:abstractNum w:abstractNumId="1">
    <w:nsid w:val="FFFFFF83"/>
    <w:multiLevelType w:val="singleLevel"/>
    <w:tmpl w:val="4E2C5ADC"/>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FFFFFF89"/>
    <w:multiLevelType w:val="singleLevel"/>
    <w:tmpl w:val="D1740C94"/>
    <w:lvl w:ilvl="0">
      <w:start w:val="1"/>
      <w:numFmt w:val="bullet"/>
      <w:pStyle w:val="Punktmerketliste"/>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Full" w:cryptAlgorithmClass="hash" w:cryptAlgorithmType="typeAny" w:cryptAlgorithmSid="4" w:cryptSpinCount="50000" w:hash="7HyB3y8OxoZk4WGdw6P6b4sRy4Q=&#10;" w:salt="hIqOl99kIr/+N0hyovEq7Q==&#10;"/>
  <w:zoom w:percent="120"/>
  <w:printFractionalCharacterWidth/>
  <w:embedSystemFonts/>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7D"/>
    <w:rsid w:val="00023831"/>
    <w:rsid w:val="0003710B"/>
    <w:rsid w:val="00037330"/>
    <w:rsid w:val="00061265"/>
    <w:rsid w:val="000877EE"/>
    <w:rsid w:val="000C2EBB"/>
    <w:rsid w:val="00136820"/>
    <w:rsid w:val="001D40A2"/>
    <w:rsid w:val="001E4477"/>
    <w:rsid w:val="00227092"/>
    <w:rsid w:val="00377FEA"/>
    <w:rsid w:val="003B4961"/>
    <w:rsid w:val="003C6DAE"/>
    <w:rsid w:val="004323E1"/>
    <w:rsid w:val="00460A46"/>
    <w:rsid w:val="004615DB"/>
    <w:rsid w:val="004E6573"/>
    <w:rsid w:val="004F0214"/>
    <w:rsid w:val="0051148D"/>
    <w:rsid w:val="0051404E"/>
    <w:rsid w:val="0052577D"/>
    <w:rsid w:val="005A6CF4"/>
    <w:rsid w:val="005C51C7"/>
    <w:rsid w:val="00615431"/>
    <w:rsid w:val="0067703A"/>
    <w:rsid w:val="006D49AA"/>
    <w:rsid w:val="006D78DB"/>
    <w:rsid w:val="00742174"/>
    <w:rsid w:val="007A7A3C"/>
    <w:rsid w:val="007B752C"/>
    <w:rsid w:val="008348DF"/>
    <w:rsid w:val="0086091A"/>
    <w:rsid w:val="00893324"/>
    <w:rsid w:val="008B2219"/>
    <w:rsid w:val="008D11BF"/>
    <w:rsid w:val="008D52AE"/>
    <w:rsid w:val="009376F0"/>
    <w:rsid w:val="00981EFC"/>
    <w:rsid w:val="00A62371"/>
    <w:rsid w:val="00A81B36"/>
    <w:rsid w:val="00AD25AF"/>
    <w:rsid w:val="00AE4F45"/>
    <w:rsid w:val="00B42395"/>
    <w:rsid w:val="00B43266"/>
    <w:rsid w:val="00BF5B13"/>
    <w:rsid w:val="00C04BAF"/>
    <w:rsid w:val="00C52F4A"/>
    <w:rsid w:val="00C63FF2"/>
    <w:rsid w:val="00C760BD"/>
    <w:rsid w:val="00CA6626"/>
    <w:rsid w:val="00CC5637"/>
    <w:rsid w:val="00CF0DEE"/>
    <w:rsid w:val="00D217AA"/>
    <w:rsid w:val="00D604D9"/>
    <w:rsid w:val="00D64EEC"/>
    <w:rsid w:val="00D871B1"/>
    <w:rsid w:val="00E041A0"/>
    <w:rsid w:val="00E23AD5"/>
    <w:rsid w:val="00E35F25"/>
    <w:rsid w:val="00E3781B"/>
    <w:rsid w:val="00E506A8"/>
    <w:rsid w:val="00EB1149"/>
    <w:rsid w:val="00F017C6"/>
    <w:rsid w:val="00F064EF"/>
    <w:rsid w:val="00F10EB6"/>
    <w:rsid w:val="00FC0703"/>
  </w:rsids>
  <w:docVars>
    <w:docVar w:name="Avdeling" w:val="lab_avdeling"/>
    <w:docVar w:name="Avsnitt" w:val="lab_avsnitt"/>
    <w:docVar w:name="Bedriftsnavn" w:val="Bergen maritime videregående 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Oddvar Monslaup"/>
    <w:docVar w:name="ek_bedriftsnavn" w:val="Fagskolen i Hordaland"/>
    <w:docVar w:name="ek_dbfields" w:val="EK_Avdeling¤2#4¤2# ¤3#EK_Avsnitt¤2#4¤2# ¤3#EK_Bedriftsnavn¤2#1¤2#Fagskulen Vestland¤3#EK_GjelderFra¤2#0¤2#02.03.2020¤3#EK_KlGjelderFra¤2#0¤2#¤3#EK_Opprettet¤2#0¤2#11.03.2020¤3#EK_Utgitt¤2#0¤2#01.01.2020¤3#EK_IBrukDato¤2#0¤2#14.01.2021¤3#EK_DokumentID¤2#0¤2#D00732¤3#EK_DokTittel¤2#0¤2#Kjeldebruk ved Fagskolen i Hordaland¤3#EK_DokType¤2#0¤2#Dokument¤3#EK_DocLvlShort¤2#0¤2# ¤3#EK_DocLevel¤2#0¤2# ¤3#EK_EksRef¤2#2¤2# 0_x0009_¤3#EK_Erstatter¤2#0¤2#1.01¤3#EK_ErstatterD¤2#0¤2#02.03.2020¤3#EK_Signatur¤2#0¤2#Torbjørn Mjelstad¤3#EK_Verifisert¤2#0¤2# ¤3#EK_Hørt¤2#0¤2# ¤3#EK_AuditReview¤2#2¤2# ¤3#EK_AuditApprove¤2#2¤2# ¤3#EK_Gradering¤2#0¤2#Åpen¤3#EK_Gradnr¤2#4¤2#0¤3#EK_Kapittel¤2#4¤2# ¤3#EK_Referanse¤2#2¤2# 0_x0009_¤3#EK_RefNr¤2#0¤2#-ADM-6.5-09¤3#EK_Revisjon¤2#0¤2#1.02¤3#EK_Ansvarlig¤2#0¤2#Oddvar Monslaup¤3#EK_SkrevetAv¤2#0¤2#Giulia Casella¤3#EK_UText1¤2#0¤2# ¤3#EK_UText2¤2#0¤2# ¤3#EK_UText3¤2#0¤2# ¤3#EK_UText4¤2#0¤2# ¤3#EK_Status¤2#0¤2#I bruk¤3#EK_Stikkord¤2#0¤2#¤3#EK_SuperStikkord¤2#0¤2#¤3#EK_Rapport¤2#3¤2#¤3#EK_EKPrintMerke¤2#0¤2#Uoffisiell utskrift er kun gyldig på utskriftsdato¤3#EK_Watermark¤2#0¤2#¤3#EK_Utgave¤2#0¤2#1.02¤3#EK_Merknad¤2#7¤2#¤3#EK_VerLogg¤2#2¤2#Ver. 1.02 - 14.01.2021|¤1#Ver. 1.01 - 13.03.2020|¤1#Ver. 1.00 - 12.03.2020|¤3#EK_RF1¤2#4¤2# ¤3#EK_RF2¤2#4¤2# ¤3#EK_RF3¤2#4¤2# ¤3#EK_RF4¤2#4¤2# ¤3#EK_RF5¤2#4¤2# ¤3#EK_RF6¤2#4¤2# ¤3#EK_RF7¤2#4¤2# ¤3#EK_RF8¤2#4¤2# ¤3#EK_RF9¤2#4¤2# ¤3#EK_Mappe1¤2#4¤2# ¤3#EK_Mappe2¤2#4¤2# ¤3#EK_Mappe3¤2#4¤2# ¤3#EK_Mappe4¤2#4¤2# ¤3#EK_Mappe5¤2#4¤2# ¤3#EK_Mappe6¤2#4¤2# ¤3#EK_Mappe7¤2#4¤2# ¤3#EK_Mappe8¤2#4¤2# ¤3#EK_Mappe9¤2#4¤2# ¤3#EK_DL¤2#0¤2#9¤3#EK_GjelderTil¤2#0¤2#02.03.2022¤3#EK_Vedlegg¤2#2¤2# 0_x0009_¤3#EK_AvdelingOver¤2#4¤2# ¤3#EK_HRefNr¤2#0¤2# ¤3#EK_HbNavn¤2#0¤2# ¤3#EK_DokRefnr¤2#4¤2#00020605¤3#EK_Dokendrdato¤2#4¤2#11.02.2022 12:09:59¤3#EK_HbType¤2#4¤2# ¤3#EK_Offisiell¤2#4¤2# ¤3#EK_VedleggRef¤2#4¤2#-ADM-6.5-09¤3#EK_Strukt00¤2#5¤2#-¤5#ADM¤5#ADMINISTRATIVT¤5#0¤5#0¤4#-¤5#6¤5#Skoleåret¤5#0¤5#0¤4#.¤5#5¤5#Skoleåret¤5#0¤5#0¤4#\¤3#EK_Strukt01¤2#5¤2#¤3#EK_Pub¤2#6¤2#;10;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DM¤5#ADMINISTRATIVT¤5#0¤5#0¤4#-¤5#6¤5#Skoleåret¤5#0¤5#0¤4#.¤5#5¤5#Skoleåret¤5#0¤5#0¤4#\¤3#"/>
    <w:docVar w:name="ek_dl" w:val="9"/>
    <w:docVar w:name="ek_doktittel" w:val="Kjeldebruk ved Fagskolen i Hordaland"/>
    <w:docVar w:name="ek_doktype" w:val="Dokument"/>
    <w:docVar w:name="ek_dokumentid" w:val="D00732"/>
    <w:docVar w:name="ek_erstatter" w:val="1.01"/>
    <w:docVar w:name="ek_erstatterd" w:val="02.03.2020"/>
    <w:docVar w:name="ek_format" w:val="-10"/>
    <w:docVar w:name="ek_gjelderfra" w:val="02.03.2020"/>
    <w:docVar w:name="ek_gjeldertil" w:val="02.03.2022"/>
    <w:docVar w:name="ek_gradering" w:val="Åpen"/>
    <w:docVar w:name="ek_hbnavn" w:val=" "/>
    <w:docVar w:name="ek_hrefnr" w:val=" "/>
    <w:docVar w:name="ek_hørt" w:val=" "/>
    <w:docVar w:name="ek_ibrukdato" w:val="14.01.2021"/>
    <w:docVar w:name="ek_merknad" w:val="[]"/>
    <w:docVar w:name="ek_opprettet" w:val="11.03.2020"/>
    <w:docVar w:name="ek_rapport" w:val="[]"/>
    <w:docVar w:name="ek_refnr" w:val="-ADM-6.5-09"/>
    <w:docVar w:name="ek_revisjon" w:val="1.02"/>
    <w:docVar w:name="ek_s00m0101" w:val="ADMINISTRATIVT"/>
    <w:docVar w:name="ek_s00m0201" w:val="Skoleåret"/>
    <w:docVar w:name="ek_signatur" w:val="Torbjørn Mjelstad"/>
    <w:docVar w:name="ek_skrevetav" w:val="Giulia Casella"/>
    <w:docVar w:name="ek_status" w:val="I bruk"/>
    <w:docVar w:name="ek_stikkord" w:val="[]"/>
    <w:docVar w:name="EK_TYPE" w:val="DOK"/>
    <w:docVar w:name="ek_utext1" w:val=" "/>
    <w:docVar w:name="ek_utext2" w:val=" "/>
    <w:docVar w:name="ek_utext3" w:val=" "/>
    <w:docVar w:name="ek_utext4" w:val=" "/>
    <w:docVar w:name="ek_utgave" w:val="1.02"/>
    <w:docVar w:name="ek_utgitt" w:val="01.01.2020"/>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6C91C8-7D24-4475-9BCE-4743B3EB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tabs>
        <w:tab w:val="left" w:pos="357"/>
      </w:tabs>
      <w:spacing w:before="60"/>
      <w:outlineLvl w:val="0"/>
    </w:pPr>
    <w:rPr>
      <w:b/>
    </w:rPr>
  </w:style>
  <w:style w:type="paragraph" w:styleId="Heading2">
    <w:name w:val="heading 2"/>
    <w:basedOn w:val="Normal"/>
    <w:next w:val="Normal"/>
    <w:qFormat/>
    <w:pPr>
      <w:spacing w:before="60" w:after="60"/>
      <w:outlineLvl w:val="1"/>
    </w:pPr>
    <w:rPr>
      <w:b/>
    </w:rPr>
  </w:style>
  <w:style w:type="paragraph" w:styleId="Heading3">
    <w:name w:val="heading 3"/>
    <w:basedOn w:val="Normal"/>
    <w:next w:val="Normal"/>
    <w:qFormat/>
    <w:pPr>
      <w:spacing w:before="60"/>
      <w:outlineLvl w:val="2"/>
    </w:pPr>
    <w:rPr>
      <w:b/>
    </w:rPr>
  </w:style>
  <w:style w:type="paragraph" w:styleId="Heading4">
    <w:name w:val="heading 4"/>
    <w:basedOn w:val="Heading3"/>
    <w:next w:val="Normal"/>
    <w:qFormat/>
    <w:pPr>
      <w:spacing w:before="0"/>
      <w:outlineLvl w:val="3"/>
    </w:pPr>
  </w:style>
  <w:style w:type="paragraph" w:styleId="Heading5">
    <w:name w:val="heading 5"/>
    <w:basedOn w:val="Normal"/>
    <w:next w:val="Normal"/>
    <w:qFormat/>
    <w:pPr>
      <w:outlineLvl w:val="4"/>
    </w:pPr>
    <w:rPr>
      <w:b/>
      <w:bCs/>
      <w:iCs/>
      <w:szCs w:val="26"/>
    </w:rPr>
  </w:style>
  <w:style w:type="paragraph" w:styleId="Heading6">
    <w:name w:val="heading 6"/>
    <w:basedOn w:val="Normal"/>
    <w:next w:val="Normal"/>
    <w:qFormat/>
    <w:pPr>
      <w:outlineLvl w:val="5"/>
    </w:pPr>
    <w:rPr>
      <w:b/>
    </w:rPr>
  </w:style>
  <w:style w:type="paragraph" w:styleId="Heading7">
    <w:name w:val="heading 7"/>
    <w:basedOn w:val="Normal"/>
    <w:next w:val="Normal"/>
    <w:qFormat/>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i/>
      <w:sz w:val="18"/>
      <w:lang w:eastAsia="en-US"/>
    </w:rPr>
  </w:style>
  <w:style w:type="paragraph" w:styleId="Header">
    <w:name w:val="header"/>
    <w:basedOn w:val="Normal"/>
    <w:next w:val="Normal"/>
    <w:rPr>
      <w:sz w:val="16"/>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color w:val="000080"/>
      <w:sz w:val="24"/>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18"/>
    </w:rPr>
  </w:style>
  <w:style w:type="paragraph" w:customStyle="1" w:styleId="DBFelt">
    <w:name w:val="DBFelt"/>
    <w:basedOn w:val="Normal"/>
    <w:rPr>
      <w:color w:val="808080"/>
    </w:rPr>
  </w:style>
  <w:style w:type="paragraph" w:customStyle="1" w:styleId="Topptekst-HF16">
    <w:name w:val="Topptekst -HF16"/>
    <w:basedOn w:val="Normal"/>
    <w:pPr>
      <w:jc w:val="right"/>
    </w:pPr>
    <w:rPr>
      <w:b/>
      <w:sz w:val="32"/>
    </w:rPr>
  </w:style>
  <w:style w:type="paragraph" w:styleId="BodyText">
    <w:name w:val="Body Text"/>
    <w:basedOn w:val="Normal"/>
    <w:pPr>
      <w:spacing w:after="60"/>
    </w:pPr>
  </w:style>
  <w:style w:type="paragraph" w:customStyle="1" w:styleId="Normal2">
    <w:name w:val="Normal+2"/>
    <w:basedOn w:val="Normal"/>
    <w:rPr>
      <w:sz w:val="4"/>
    </w:rPr>
  </w:style>
  <w:style w:type="paragraph" w:customStyle="1" w:styleId="Punktmerketliste">
    <w:name w:val="Punktmerket liste"/>
    <w:basedOn w:val="Normal"/>
    <w:autoRedefine/>
    <w:pPr>
      <w:numPr>
        <w:numId w:val="1"/>
      </w:numPr>
    </w:pPr>
  </w:style>
  <w:style w:type="paragraph" w:customStyle="1" w:styleId="Punktmerketliste2">
    <w:name w:val="Punktmerket liste 2"/>
    <w:basedOn w:val="Normal"/>
    <w:autoRedefine/>
    <w:pPr>
      <w:numPr>
        <w:numId w:val="3"/>
      </w:numPr>
    </w:pPr>
  </w:style>
  <w:style w:type="paragraph" w:customStyle="1" w:styleId="Bunnsorttab">
    <w:name w:val="Bunn sort tab"/>
    <w:basedOn w:val="Normal"/>
    <w:pPr>
      <w:tabs>
        <w:tab w:val="left" w:pos="1134"/>
        <w:tab w:val="left" w:pos="4536"/>
        <w:tab w:val="left" w:pos="6407"/>
      </w:tabs>
    </w:pPr>
    <w:rPr>
      <w:i/>
    </w:rPr>
  </w:style>
  <w:style w:type="paragraph" w:customStyle="1" w:styleId="Bunnbltab">
    <w:name w:val="Bunn blå tab"/>
    <w:basedOn w:val="Normal"/>
    <w:rPr>
      <w:i/>
      <w:color w:val="000080"/>
    </w:rPr>
  </w:style>
  <w:style w:type="character" w:styleId="Hyperlink">
    <w:name w:val="Hyperlink"/>
    <w:basedOn w:val="DefaultParagraphFont"/>
    <w:uiPriority w:val="99"/>
    <w:unhideWhenUsed/>
    <w:rsid w:val="00EB1149"/>
    <w:rPr>
      <w:color w:val="0563C1" w:themeColor="hyperlink"/>
      <w:u w:val="single"/>
    </w:rPr>
  </w:style>
  <w:style w:type="paragraph" w:styleId="BalloonText">
    <w:name w:val="Balloon Text"/>
    <w:basedOn w:val="Normal"/>
    <w:link w:val="BobletekstTegn"/>
    <w:semiHidden/>
    <w:unhideWhenUsed/>
    <w:rsid w:val="00981EFC"/>
    <w:rPr>
      <w:rFonts w:ascii="Segoe UI" w:hAnsi="Segoe UI" w:cs="Segoe UI"/>
      <w:sz w:val="18"/>
      <w:szCs w:val="18"/>
    </w:rPr>
  </w:style>
  <w:style w:type="character" w:customStyle="1" w:styleId="BobletekstTegn">
    <w:name w:val="Bobletekst Tegn"/>
    <w:basedOn w:val="DefaultParagraphFont"/>
    <w:link w:val="BalloonText"/>
    <w:semiHidden/>
    <w:rsid w:val="00981EFC"/>
    <w:rPr>
      <w:rFonts w:ascii="Segoe UI" w:hAnsi="Segoe UI" w:cs="Segoe UI"/>
      <w:sz w:val="18"/>
      <w:szCs w:val="18"/>
    </w:rPr>
  </w:style>
  <w:style w:type="character" w:customStyle="1" w:styleId="Ulstomtale1">
    <w:name w:val="Uløst omtale1"/>
    <w:basedOn w:val="DefaultParagraphFont"/>
    <w:uiPriority w:val="99"/>
    <w:semiHidden/>
    <w:unhideWhenUsed/>
    <w:rsid w:val="00C63FF2"/>
    <w:rPr>
      <w:color w:val="605E5C"/>
      <w:shd w:val="clear" w:color="auto" w:fill="E1DFDD"/>
    </w:rPr>
  </w:style>
  <w:style w:type="character" w:styleId="FollowedHyperlink">
    <w:name w:val="FollowedHyperlink"/>
    <w:basedOn w:val="DefaultParagraphFont"/>
    <w:rsid w:val="00460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okogskriv.no/referansestiler/apa-7th.html" TargetMode="External" /><Relationship Id="rId5" Type="http://schemas.openxmlformats.org/officeDocument/2006/relationships/hyperlink" Target="https://kildekompasset.no/referansestiler/apa-7th/" TargetMode="External" /><Relationship Id="rId6" Type="http://schemas.openxmlformats.org/officeDocument/2006/relationships/hyperlink" Target="http://sokogskriv.no/kildebruk-og-referanser/referansestiler/harvard/"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ODDMON\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OPERATIV.DOT</Template>
  <TotalTime>5</TotalTime>
  <Pages>1</Pages>
  <Words>191</Words>
  <Characters>1288</Characters>
  <Application>Microsoft Office Word</Application>
  <DocSecurity>4</DocSecurity>
  <Lines>10</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Bokmål</vt:lpstr>
      <vt:lpstr>Standard</vt:lpstr>
    </vt:vector>
  </TitlesOfParts>
  <Company>Datakvalitet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Kjeldebruk ved Fagskolen Vestland</dc:title>
  <dc:subject>00020605|-ADM-6.5-09|</dc:subject>
  <dc:creator>Handbok</dc:creator>
  <dc:description>EK_Avdeling_x0002_4_x0002_ _x0003_EK_Avsnitt_x0002_4_x0002_ _x0003_EK_Bedriftsnavn_x0002_1_x0002_Fagskulen Vestland_x0003_EK_GjelderFra_x0002_0_x0002_02.03.2020_x0003_EK_KlGjelderFra_x0002_0_x0002__x0003_EK_Opprettet_x0002_0_x0002_11.03.2020_x0003_EK_Utgitt_x0002_0_x0002_01.01.2020_x0003_EK_IBrukDato_x0002_0_x0002_14.01.2021_x0003_EK_DokumentID_x0002_0_x0002_D00732_x0003_EK_DokTittel_x0002_0_x0002_Kjeldebruk ved Fagskolen i Hordaland_x0003_EK_DokType_x0002_0_x0002_Dokument_x0003_EK_DocLvlShort_x0002_0_x0002_ _x0003_EK_DocLevel_x0002_0_x0002_ _x0003_EK_EksRef_x0002_2_x0002_ 0	_x0003_EK_Erstatter_x0002_0_x0002_1.01_x0003_EK_ErstatterD_x0002_0_x0002_02.03.2020_x0003_EK_Signatur_x0002_0_x0002_Torbjørn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_x0003_EK_RefNr_x0002_0_x0002_-ADM-6.5-09_x0003_EK_Revisjon_x0002_0_x0002_1.02_x0003_EK_Ansvarlig_x0002_0_x0002_Oddvar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utskriftsdato_x0003_EK_Watermark_x0002_0_x0002__x0003_EK_Utgave_x0002_0_x0002_1.02_x0003_EK_Merknad_x0002_7_x0002__x0003_EK_VerLogg_x0002_2_x0002_Ver. 1.02 - 14.01.2021|_x0001_Ver. 1.01 - 13.03.2020|_x0001_Ver. 1.00 - 12.03.2020|_x0003_EK_RF1_x0002_4_x0002_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_x0003_EK_DL_x0002_0_x0002_9_x0003_EK_GjelderTil_x0002_0_x0002_02.03.2022_x0003_EK_Vedlegg_x0002_2_x0002_ 0	_x0003_EK_AvdelingOver_x0002_4_x0002_ _x0003_EK_HRefNr_x0002_0_x0002_ _x0003_EK_HbNavn_x0002_0_x0002_ _x0003_EK_DokRefnr_x0002_4_x0002_00020605_x0003_EK_Dokendrdato_x0002_4_x0002_11.02.2022 12:09:59_x0003_EK_HbType_x0002_4_x0002_ _x0003_EK_Offisiell_x0002_4_x0002_ _x0003_EK_VedleggRef_x0002_4_x0002_-ADM-6.5-09_x0003_EK_Strukt00_x0002_5_x0002_-_x0005_ADM_x0005_ADMINISTRATIVT_x0005_0_x0005_0_x0004_-_x0005_6_x0005_Skoleåret_x0005_0_x0005_0_x0004_._x0005_5_x0005_Skoleåret_x0005_0_x0005_0_x0004_\_x0003_EK_Strukt01_x0002_5_x0002__x0003_EK_Pub_x0002_6_x0002_;10;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_x0003_EKR_Strukt00_x0002_5_x0002_-_x0005_ADM_x0005_ADMINISTRATIVT_x0005_0_x0005_0_x0004_-_x0005_6_x0005_Skoleåret_x0005_0_x0005_0_x0004_._x0005_5_x0005_Skoleåret_x0005_0_x0005_0_x0004_\_x0003_</dc:description>
  <cp:lastModifiedBy>Odd Eirik Smistad</cp:lastModifiedBy>
  <cp:revision>3</cp:revision>
  <cp:lastPrinted>2008-01-07T10:39:00Z</cp:lastPrinted>
  <dcterms:created xsi:type="dcterms:W3CDTF">2022-02-11T11:33:00Z</dcterms:created>
  <dcterms:modified xsi:type="dcterms:W3CDTF">2022-09-28T10:37:00Z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Fagskulen Vestland</vt:lpwstr>
  </property>
  <property fmtid="{D5CDD505-2E9C-101B-9397-08002B2CF9AE}" pid="3" name="EK_DokTittel">
    <vt:lpwstr>Kjeldebruk ved Fagskolen Vestland</vt:lpwstr>
  </property>
  <property fmtid="{D5CDD505-2E9C-101B-9397-08002B2CF9AE}" pid="4" name="EK_DokumentID">
    <vt:lpwstr>D00732</vt:lpwstr>
  </property>
  <property fmtid="{D5CDD505-2E9C-101B-9397-08002B2CF9AE}" pid="5" name="EK_GjelderFra">
    <vt:lpwstr>22.01.2024</vt:lpwstr>
  </property>
  <property fmtid="{D5CDD505-2E9C-101B-9397-08002B2CF9AE}" pid="6" name="EK_RefNr">
    <vt:lpwstr>2.6.5-09</vt:lpwstr>
  </property>
  <property fmtid="{D5CDD505-2E9C-101B-9397-08002B2CF9AE}" pid="7" name="EK_S00M0101">
    <vt:lpwstr>ADMINISTRATIVT</vt:lpwstr>
  </property>
  <property fmtid="{D5CDD505-2E9C-101B-9397-08002B2CF9AE}" pid="8" name="EK_S00M0201">
    <vt:lpwstr>Skoleåret</vt:lpwstr>
  </property>
  <property fmtid="{D5CDD505-2E9C-101B-9397-08002B2CF9AE}" pid="9" name="EK_Signatur">
    <vt:lpwstr>Torbjørn Mjelstad</vt:lpwstr>
  </property>
  <property fmtid="{D5CDD505-2E9C-101B-9397-08002B2CF9AE}" pid="10" name="EK_SkrevetAv">
    <vt:lpwstr>Giulia Casella</vt:lpwstr>
  </property>
  <property fmtid="{D5CDD505-2E9C-101B-9397-08002B2CF9AE}" pid="11" name="EK_Utgave">
    <vt:lpwstr>2.00</vt:lpwstr>
  </property>
  <property fmtid="{D5CDD505-2E9C-101B-9397-08002B2CF9AE}" pid="12" name="EK_Watermark">
    <vt:lpwstr/>
  </property>
</Properties>
</file>