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12F05C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FEAE3B8" w14:textId="5A0B1644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Fornyelses revisjon - ekstern</w:t>
            </w:r>
            <w:r>
              <w:fldChar w:fldCharType="end"/>
            </w:r>
          </w:p>
        </w:tc>
      </w:tr>
    </w:tbl>
    <w:p w:rsidR="0052577D" w14:paraId="13FD6768" w14:textId="77777777"/>
    <w:p w:rsidR="00D7378F" w:rsidRPr="00D7378F" w:rsidP="00D7378F" w14:paraId="13E37B0E" w14:textId="77777777">
      <w:pPr>
        <w:rPr>
          <w:rFonts w:ascii="Arial" w:hAnsi="Arial" w:cs="Arial"/>
          <w:color w:val="222222"/>
          <w:sz w:val="24"/>
        </w:rPr>
      </w:pPr>
      <w:r w:rsidRPr="00D7378F">
        <w:rPr>
          <w:rFonts w:ascii="Arial" w:hAnsi="Arial" w:cs="Arial"/>
          <w:color w:val="222222"/>
          <w:sz w:val="24"/>
        </w:rPr>
        <w:t xml:space="preserve">Fornyingsrevisjon skal alltid finne sted </w:t>
      </w:r>
      <w:r w:rsidRPr="00D7378F">
        <w:rPr>
          <w:rFonts w:ascii="Arial" w:hAnsi="Arial" w:cs="Arial"/>
          <w:color w:val="222222"/>
          <w:sz w:val="24"/>
        </w:rPr>
        <w:t>innan</w:t>
      </w:r>
      <w:r w:rsidRPr="00D7378F">
        <w:rPr>
          <w:rFonts w:ascii="Arial" w:hAnsi="Arial" w:cs="Arial"/>
          <w:color w:val="222222"/>
          <w:sz w:val="24"/>
        </w:rPr>
        <w:t xml:space="preserve"> tre </w:t>
      </w:r>
      <w:r w:rsidRPr="00D7378F">
        <w:rPr>
          <w:rFonts w:ascii="Arial" w:hAnsi="Arial" w:cs="Arial"/>
          <w:color w:val="222222"/>
          <w:sz w:val="24"/>
        </w:rPr>
        <w:t>månader</w:t>
      </w:r>
      <w:r w:rsidRPr="00D7378F">
        <w:rPr>
          <w:rFonts w:ascii="Arial" w:hAnsi="Arial" w:cs="Arial"/>
          <w:color w:val="222222"/>
          <w:sz w:val="24"/>
        </w:rPr>
        <w:t xml:space="preserve"> før utløpsdatoen for sertifikatet og dekke heile sertifiserings område. Avvik skal være lukka før sertifikatets utløpsdato.</w:t>
      </w:r>
    </w:p>
    <w:p w:rsidR="00D7378F" w:rsidRPr="00D7378F" w:rsidP="00D7378F" w14:paraId="18F48049" w14:textId="77777777">
      <w:pPr>
        <w:rPr>
          <w:rFonts w:ascii="Arial" w:hAnsi="Arial" w:cs="Arial"/>
          <w:color w:val="222222"/>
          <w:sz w:val="24"/>
        </w:rPr>
      </w:pPr>
    </w:p>
    <w:p w:rsidR="00D7378F" w:rsidP="00D7378F" w14:paraId="76EA2CD5" w14:textId="77777777">
      <w:pPr>
        <w:rPr>
          <w:rFonts w:ascii="Arial" w:hAnsi="Arial" w:cs="Arial"/>
          <w:color w:val="222222"/>
          <w:sz w:val="24"/>
        </w:rPr>
      </w:pPr>
      <w:r w:rsidRPr="00D7378F">
        <w:rPr>
          <w:rFonts w:ascii="Arial" w:hAnsi="Arial" w:cs="Arial"/>
          <w:color w:val="222222"/>
          <w:sz w:val="24"/>
        </w:rPr>
        <w:t>Skulen</w:t>
      </w:r>
      <w:r w:rsidRPr="00D7378F">
        <w:rPr>
          <w:rFonts w:ascii="Arial" w:hAnsi="Arial" w:cs="Arial"/>
          <w:color w:val="222222"/>
          <w:sz w:val="24"/>
        </w:rPr>
        <w:t xml:space="preserve"> er </w:t>
      </w:r>
      <w:r w:rsidRPr="00D7378F">
        <w:rPr>
          <w:rFonts w:ascii="Arial" w:hAnsi="Arial" w:cs="Arial"/>
          <w:color w:val="222222"/>
          <w:sz w:val="24"/>
        </w:rPr>
        <w:t>sjølv</w:t>
      </w:r>
      <w:r w:rsidRPr="00D7378F">
        <w:rPr>
          <w:rFonts w:ascii="Arial" w:hAnsi="Arial" w:cs="Arial"/>
          <w:color w:val="222222"/>
          <w:sz w:val="24"/>
        </w:rPr>
        <w:t xml:space="preserve"> pliktig til å bestille revisjon.</w:t>
      </w:r>
    </w:p>
    <w:p w:rsidR="00D7378F" w:rsidP="00D7378F" w14:paraId="2DBD0254" w14:textId="77777777">
      <w:pPr>
        <w:rPr>
          <w:rFonts w:ascii="Arial" w:hAnsi="Arial" w:cs="Arial"/>
          <w:color w:val="222222"/>
          <w:sz w:val="24"/>
        </w:rPr>
      </w:pPr>
    </w:p>
    <w:p w:rsidR="00D7378F" w:rsidRPr="0024313D" w:rsidP="00D7378F" w14:paraId="10C6F00D" w14:textId="6D2E3358">
      <w:pPr>
        <w:rPr>
          <w:rFonts w:ascii="Arial" w:hAnsi="Arial" w:cs="Arial"/>
          <w:b/>
          <w:bCs/>
          <w:color w:val="222222"/>
          <w:sz w:val="24"/>
        </w:rPr>
      </w:pPr>
      <w:r w:rsidRPr="00D7378F">
        <w:rPr>
          <w:rFonts w:ascii="Arial" w:hAnsi="Arial" w:cs="Arial"/>
          <w:b/>
          <w:bCs/>
          <w:color w:val="222222"/>
          <w:sz w:val="24"/>
        </w:rPr>
        <w:t>Måløy</w:t>
      </w:r>
    </w:p>
    <w:p w:rsidR="00D7378F" w:rsidRPr="00D7378F" w:rsidP="00D7378F" w14:paraId="3AF3E230" w14:textId="77777777">
      <w:pPr>
        <w:rPr>
          <w:rFonts w:ascii="Arial" w:hAnsi="Arial" w:cs="Arial"/>
          <w:color w:val="222222"/>
          <w:sz w:val="24"/>
        </w:rPr>
      </w:pPr>
      <w:r w:rsidRPr="00D7378F">
        <w:rPr>
          <w:rFonts w:ascii="Arial" w:hAnsi="Arial" w:cs="Arial"/>
          <w:color w:val="222222"/>
          <w:sz w:val="24"/>
        </w:rPr>
        <w:t xml:space="preserve">Sjøfartsdirektoratet: </w:t>
      </w:r>
      <w:r w:rsidRPr="00D7378F">
        <w:rPr>
          <w:rFonts w:ascii="Arial" w:hAnsi="Arial" w:cs="Arial"/>
          <w:color w:val="222222"/>
          <w:sz w:val="24"/>
        </w:rPr>
        <w:tab/>
        <w:t>Sertifikat gyldig til 01.08.2026</w:t>
      </w:r>
    </w:p>
    <w:p w:rsidR="00D7378F" w:rsidRPr="00D7378F" w:rsidP="00D7378F" w14:paraId="39391F82" w14:textId="77777777">
      <w:pPr>
        <w:rPr>
          <w:rFonts w:ascii="Arial" w:hAnsi="Arial" w:cs="Arial"/>
          <w:color w:val="222222"/>
          <w:sz w:val="24"/>
        </w:rPr>
      </w:pPr>
      <w:r w:rsidRPr="00D7378F">
        <w:rPr>
          <w:rFonts w:ascii="Arial" w:hAnsi="Arial" w:cs="Arial"/>
          <w:color w:val="222222"/>
          <w:sz w:val="24"/>
        </w:rPr>
        <w:t>DNVGL:</w:t>
      </w:r>
      <w:r w:rsidRPr="00D7378F">
        <w:rPr>
          <w:rFonts w:ascii="Arial" w:hAnsi="Arial" w:cs="Arial"/>
          <w:color w:val="222222"/>
          <w:sz w:val="24"/>
        </w:rPr>
        <w:tab/>
      </w:r>
      <w:r w:rsidRPr="00D7378F">
        <w:rPr>
          <w:rFonts w:ascii="Arial" w:hAnsi="Arial" w:cs="Arial"/>
          <w:color w:val="222222"/>
          <w:sz w:val="24"/>
        </w:rPr>
        <w:tab/>
        <w:t xml:space="preserve"> </w:t>
      </w:r>
      <w:r w:rsidRPr="00D7378F">
        <w:rPr>
          <w:rFonts w:ascii="Arial" w:hAnsi="Arial" w:cs="Arial"/>
          <w:color w:val="222222"/>
          <w:sz w:val="24"/>
        </w:rPr>
        <w:tab/>
        <w:t>Sertifikat gyldig til 30.04.2029</w:t>
      </w:r>
    </w:p>
    <w:p w:rsidR="00D7378F" w:rsidRPr="00D7378F" w:rsidP="00D7378F" w14:paraId="5F7A906C" w14:textId="77777777">
      <w:pPr>
        <w:rPr>
          <w:rFonts w:ascii="Arial" w:hAnsi="Arial" w:cs="Arial"/>
          <w:color w:val="222222"/>
          <w:sz w:val="24"/>
        </w:rPr>
      </w:pPr>
      <w:r w:rsidRPr="00D7378F">
        <w:rPr>
          <w:rFonts w:ascii="Arial" w:hAnsi="Arial" w:cs="Arial"/>
          <w:color w:val="222222"/>
          <w:sz w:val="24"/>
        </w:rPr>
        <w:t>Telenor:</w:t>
      </w:r>
      <w:r w:rsidRPr="00D7378F">
        <w:rPr>
          <w:rFonts w:ascii="Arial" w:hAnsi="Arial" w:cs="Arial"/>
          <w:color w:val="222222"/>
          <w:sz w:val="24"/>
        </w:rPr>
        <w:tab/>
      </w:r>
      <w:r w:rsidRPr="00D7378F">
        <w:rPr>
          <w:rFonts w:ascii="Arial" w:hAnsi="Arial" w:cs="Arial"/>
          <w:color w:val="222222"/>
          <w:sz w:val="24"/>
        </w:rPr>
        <w:tab/>
        <w:t xml:space="preserve"> </w:t>
      </w:r>
      <w:r w:rsidRPr="00D7378F">
        <w:rPr>
          <w:rFonts w:ascii="Arial" w:hAnsi="Arial" w:cs="Arial"/>
          <w:color w:val="222222"/>
          <w:sz w:val="24"/>
        </w:rPr>
        <w:tab/>
        <w:t>Sertifikat gyldig til 01.06.2026</w:t>
      </w:r>
    </w:p>
    <w:p w:rsidR="00D7378F" w:rsidP="00D7378F" w14:paraId="7C036309" w14:textId="77777777">
      <w:pPr>
        <w:rPr>
          <w:rFonts w:ascii="Arial" w:hAnsi="Arial" w:cs="Arial"/>
          <w:color w:val="222222"/>
          <w:sz w:val="24"/>
        </w:rPr>
      </w:pPr>
    </w:p>
    <w:p w:rsidR="00D7378F" w:rsidRPr="0024313D" w:rsidP="00D7378F" w14:paraId="556B8666" w14:textId="35A09984">
      <w:pPr>
        <w:rPr>
          <w:rFonts w:ascii="Arial" w:hAnsi="Arial" w:cs="Arial"/>
          <w:b/>
          <w:bCs/>
          <w:color w:val="222222"/>
          <w:sz w:val="24"/>
        </w:rPr>
      </w:pPr>
      <w:r w:rsidRPr="00D7378F">
        <w:rPr>
          <w:rFonts w:ascii="Arial" w:hAnsi="Arial" w:cs="Arial"/>
          <w:b/>
          <w:bCs/>
          <w:color w:val="222222"/>
          <w:sz w:val="24"/>
        </w:rPr>
        <w:t>Austevoll</w:t>
      </w:r>
    </w:p>
    <w:p w:rsidR="00D7378F" w:rsidRPr="00D7378F" w:rsidP="00D7378F" w14:paraId="60F0ECB1" w14:textId="3B9986C4">
      <w:pPr>
        <w:rPr>
          <w:rFonts w:ascii="Arial" w:hAnsi="Arial" w:cs="Arial"/>
          <w:color w:val="222222"/>
          <w:sz w:val="24"/>
        </w:rPr>
      </w:pPr>
      <w:r w:rsidRPr="00D7378F">
        <w:rPr>
          <w:rFonts w:ascii="Arial" w:hAnsi="Arial" w:cs="Arial"/>
          <w:color w:val="222222"/>
          <w:sz w:val="24"/>
        </w:rPr>
        <w:t xml:space="preserve">Sjøfartsdirektoratet: </w:t>
      </w:r>
      <w:r w:rsidRPr="00D7378F">
        <w:rPr>
          <w:rFonts w:ascii="Arial" w:hAnsi="Arial" w:cs="Arial"/>
          <w:color w:val="222222"/>
          <w:sz w:val="24"/>
        </w:rPr>
        <w:tab/>
        <w:t xml:space="preserve">Sertifikat gyldig til </w:t>
      </w:r>
      <w:r>
        <w:rPr>
          <w:rFonts w:ascii="Arial" w:hAnsi="Arial" w:cs="Arial"/>
          <w:color w:val="222222"/>
          <w:sz w:val="24"/>
        </w:rPr>
        <w:t>12.06.2029</w:t>
      </w:r>
    </w:p>
    <w:p w:rsidR="00D7378F" w:rsidRPr="00D7378F" w:rsidP="00D7378F" w14:paraId="15B537CB" w14:textId="45629E7C">
      <w:pPr>
        <w:rPr>
          <w:rFonts w:ascii="Arial" w:hAnsi="Arial" w:cs="Arial"/>
          <w:color w:val="222222"/>
          <w:sz w:val="24"/>
        </w:rPr>
      </w:pPr>
      <w:r w:rsidRPr="00D7378F">
        <w:rPr>
          <w:rFonts w:ascii="Arial" w:hAnsi="Arial" w:cs="Arial"/>
          <w:color w:val="222222"/>
          <w:sz w:val="24"/>
        </w:rPr>
        <w:t>DNVGL:</w:t>
      </w:r>
      <w:r w:rsidRPr="00D7378F">
        <w:rPr>
          <w:rFonts w:ascii="Arial" w:hAnsi="Arial" w:cs="Arial"/>
          <w:color w:val="222222"/>
          <w:sz w:val="24"/>
        </w:rPr>
        <w:tab/>
      </w:r>
      <w:r w:rsidRPr="00D7378F">
        <w:rPr>
          <w:rFonts w:ascii="Arial" w:hAnsi="Arial" w:cs="Arial"/>
          <w:color w:val="222222"/>
          <w:sz w:val="24"/>
        </w:rPr>
        <w:tab/>
        <w:t xml:space="preserve"> </w:t>
      </w:r>
      <w:r w:rsidRPr="00D7378F">
        <w:rPr>
          <w:rFonts w:ascii="Arial" w:hAnsi="Arial" w:cs="Arial"/>
          <w:color w:val="222222"/>
          <w:sz w:val="24"/>
        </w:rPr>
        <w:tab/>
        <w:t xml:space="preserve">Sertifikat gyldig til </w:t>
      </w:r>
      <w:r w:rsidR="007E434C">
        <w:rPr>
          <w:rFonts w:ascii="Arial" w:hAnsi="Arial" w:cs="Arial"/>
          <w:color w:val="222222"/>
          <w:sz w:val="24"/>
        </w:rPr>
        <w:t>05.11.2028</w:t>
      </w:r>
    </w:p>
    <w:p w:rsidR="00D7378F" w:rsidP="00D7378F" w14:paraId="642A1307" w14:textId="4C11D548">
      <w:pPr>
        <w:rPr>
          <w:rFonts w:ascii="Arial" w:hAnsi="Arial" w:cs="Arial"/>
          <w:color w:val="222222"/>
          <w:sz w:val="24"/>
        </w:rPr>
      </w:pPr>
      <w:r w:rsidRPr="00D7378F">
        <w:rPr>
          <w:rFonts w:ascii="Arial" w:hAnsi="Arial" w:cs="Arial"/>
          <w:color w:val="222222"/>
          <w:sz w:val="24"/>
        </w:rPr>
        <w:t>Telenor:</w:t>
      </w:r>
      <w:r w:rsidRPr="00D7378F">
        <w:rPr>
          <w:rFonts w:ascii="Arial" w:hAnsi="Arial" w:cs="Arial"/>
          <w:color w:val="222222"/>
          <w:sz w:val="24"/>
        </w:rPr>
        <w:tab/>
      </w:r>
      <w:r w:rsidRPr="00D7378F">
        <w:rPr>
          <w:rFonts w:ascii="Arial" w:hAnsi="Arial" w:cs="Arial"/>
          <w:color w:val="222222"/>
          <w:sz w:val="24"/>
        </w:rPr>
        <w:tab/>
        <w:t xml:space="preserve"> </w:t>
      </w:r>
      <w:r w:rsidRPr="00D7378F">
        <w:rPr>
          <w:rFonts w:ascii="Arial" w:hAnsi="Arial" w:cs="Arial"/>
          <w:color w:val="222222"/>
          <w:sz w:val="24"/>
        </w:rPr>
        <w:tab/>
        <w:t xml:space="preserve">Sertifikat gyldig til </w:t>
      </w:r>
      <w:r w:rsidR="00EA2D63">
        <w:rPr>
          <w:rFonts w:ascii="Arial" w:hAnsi="Arial" w:cs="Arial"/>
          <w:color w:val="222222"/>
          <w:sz w:val="24"/>
        </w:rPr>
        <w:t>15</w:t>
      </w:r>
      <w:r w:rsidRPr="00D7378F">
        <w:rPr>
          <w:rFonts w:ascii="Arial" w:hAnsi="Arial" w:cs="Arial"/>
          <w:color w:val="222222"/>
          <w:sz w:val="24"/>
        </w:rPr>
        <w:t>.0</w:t>
      </w:r>
      <w:r w:rsidR="007E434C">
        <w:rPr>
          <w:rFonts w:ascii="Arial" w:hAnsi="Arial" w:cs="Arial"/>
          <w:color w:val="222222"/>
          <w:sz w:val="24"/>
        </w:rPr>
        <w:t>1</w:t>
      </w:r>
      <w:r w:rsidRPr="00D7378F">
        <w:rPr>
          <w:rFonts w:ascii="Arial" w:hAnsi="Arial" w:cs="Arial"/>
          <w:color w:val="222222"/>
          <w:sz w:val="24"/>
        </w:rPr>
        <w:t>.2026</w:t>
      </w:r>
    </w:p>
    <w:p w:rsidR="00D7378F" w:rsidP="00D7378F" w14:paraId="3F1E48E4" w14:textId="77777777">
      <w:pPr>
        <w:rPr>
          <w:rFonts w:ascii="Arial" w:hAnsi="Arial" w:cs="Arial"/>
          <w:color w:val="222222"/>
          <w:sz w:val="24"/>
        </w:rPr>
      </w:pPr>
    </w:p>
    <w:p w:rsidR="00D7378F" w:rsidP="00D7378F" w14:paraId="1662BD93" w14:textId="510F33D0">
      <w:pPr>
        <w:rPr>
          <w:rFonts w:ascii="Arial" w:hAnsi="Arial" w:cs="Arial"/>
          <w:b/>
          <w:bCs/>
          <w:color w:val="222222"/>
          <w:sz w:val="24"/>
        </w:rPr>
      </w:pPr>
      <w:r w:rsidRPr="00D7378F">
        <w:rPr>
          <w:rFonts w:ascii="Arial" w:hAnsi="Arial" w:cs="Arial"/>
          <w:b/>
          <w:bCs/>
          <w:color w:val="222222"/>
          <w:sz w:val="24"/>
        </w:rPr>
        <w:t>Nygård</w:t>
      </w:r>
    </w:p>
    <w:p w:rsidR="00D7378F" w:rsidRPr="00D7378F" w:rsidP="00D7378F" w14:paraId="3923A5FE" w14:textId="084E5116">
      <w:pPr>
        <w:rPr>
          <w:rFonts w:ascii="Arial" w:hAnsi="Arial" w:cs="Arial"/>
          <w:color w:val="222222"/>
          <w:sz w:val="24"/>
        </w:rPr>
      </w:pPr>
      <w:r w:rsidRPr="00D7378F">
        <w:rPr>
          <w:rFonts w:ascii="Arial" w:hAnsi="Arial" w:cs="Arial"/>
          <w:color w:val="222222"/>
          <w:sz w:val="24"/>
        </w:rPr>
        <w:t xml:space="preserve">Sjøfartsdirektoratet: </w:t>
      </w:r>
      <w:r w:rsidRPr="00D7378F">
        <w:rPr>
          <w:rFonts w:ascii="Arial" w:hAnsi="Arial" w:cs="Arial"/>
          <w:color w:val="222222"/>
          <w:sz w:val="24"/>
        </w:rPr>
        <w:tab/>
        <w:t xml:space="preserve">Sertifikat gyldig til </w:t>
      </w:r>
      <w:r>
        <w:rPr>
          <w:rFonts w:ascii="Arial" w:hAnsi="Arial" w:cs="Arial"/>
          <w:color w:val="222222"/>
          <w:sz w:val="24"/>
        </w:rPr>
        <w:t>12.06.2029</w:t>
      </w:r>
    </w:p>
    <w:p w:rsidR="00D7378F" w:rsidRPr="00D7378F" w:rsidP="00D7378F" w14:paraId="27A3E082" w14:textId="197EBA00">
      <w:pPr>
        <w:rPr>
          <w:rFonts w:ascii="Arial" w:hAnsi="Arial" w:cs="Arial"/>
          <w:color w:val="222222"/>
          <w:sz w:val="24"/>
        </w:rPr>
      </w:pPr>
      <w:r w:rsidRPr="00D7378F">
        <w:rPr>
          <w:rFonts w:ascii="Arial" w:hAnsi="Arial" w:cs="Arial"/>
          <w:color w:val="222222"/>
          <w:sz w:val="24"/>
        </w:rPr>
        <w:t>DNVGL:</w:t>
      </w:r>
      <w:r w:rsidRPr="00D7378F">
        <w:rPr>
          <w:rFonts w:ascii="Arial" w:hAnsi="Arial" w:cs="Arial"/>
          <w:color w:val="222222"/>
          <w:sz w:val="24"/>
        </w:rPr>
        <w:tab/>
      </w:r>
      <w:r w:rsidRPr="00D7378F">
        <w:rPr>
          <w:rFonts w:ascii="Arial" w:hAnsi="Arial" w:cs="Arial"/>
          <w:color w:val="222222"/>
          <w:sz w:val="24"/>
        </w:rPr>
        <w:tab/>
        <w:t xml:space="preserve"> </w:t>
      </w:r>
      <w:r w:rsidRPr="00D7378F">
        <w:rPr>
          <w:rFonts w:ascii="Arial" w:hAnsi="Arial" w:cs="Arial"/>
          <w:color w:val="222222"/>
          <w:sz w:val="24"/>
        </w:rPr>
        <w:tab/>
        <w:t xml:space="preserve">Sertifikat gyldig til </w:t>
      </w:r>
      <w:r w:rsidR="007E434C">
        <w:rPr>
          <w:rFonts w:ascii="Arial" w:hAnsi="Arial" w:cs="Arial"/>
          <w:color w:val="222222"/>
          <w:sz w:val="24"/>
        </w:rPr>
        <w:t>05.11.2028</w:t>
      </w:r>
    </w:p>
    <w:p w:rsidR="00D7378F" w:rsidP="00D7378F" w14:paraId="54E8AFE5" w14:textId="17BA68E6">
      <w:pPr>
        <w:rPr>
          <w:rFonts w:ascii="Arial" w:hAnsi="Arial" w:cs="Arial"/>
          <w:color w:val="222222"/>
          <w:sz w:val="24"/>
        </w:rPr>
      </w:pPr>
      <w:r w:rsidRPr="00D7378F">
        <w:rPr>
          <w:rFonts w:ascii="Arial" w:hAnsi="Arial" w:cs="Arial"/>
          <w:color w:val="222222"/>
          <w:sz w:val="24"/>
        </w:rPr>
        <w:t>Telenor:</w:t>
      </w:r>
      <w:r w:rsidRPr="00D7378F">
        <w:rPr>
          <w:rFonts w:ascii="Arial" w:hAnsi="Arial" w:cs="Arial"/>
          <w:color w:val="222222"/>
          <w:sz w:val="24"/>
        </w:rPr>
        <w:tab/>
      </w:r>
      <w:r w:rsidRPr="00D7378F">
        <w:rPr>
          <w:rFonts w:ascii="Arial" w:hAnsi="Arial" w:cs="Arial"/>
          <w:color w:val="222222"/>
          <w:sz w:val="24"/>
        </w:rPr>
        <w:tab/>
        <w:t xml:space="preserve"> </w:t>
      </w:r>
      <w:r w:rsidRPr="00D7378F">
        <w:rPr>
          <w:rFonts w:ascii="Arial" w:hAnsi="Arial" w:cs="Arial"/>
          <w:color w:val="222222"/>
          <w:sz w:val="24"/>
        </w:rPr>
        <w:tab/>
        <w:t xml:space="preserve">Sertifikat gyldig til </w:t>
      </w:r>
      <w:r w:rsidR="00EA2D63">
        <w:rPr>
          <w:rFonts w:ascii="Arial" w:hAnsi="Arial" w:cs="Arial"/>
          <w:color w:val="222222"/>
          <w:sz w:val="24"/>
        </w:rPr>
        <w:t>15</w:t>
      </w:r>
      <w:r w:rsidRPr="00D7378F">
        <w:rPr>
          <w:rFonts w:ascii="Arial" w:hAnsi="Arial" w:cs="Arial"/>
          <w:color w:val="222222"/>
          <w:sz w:val="24"/>
        </w:rPr>
        <w:t>.0</w:t>
      </w:r>
      <w:r w:rsidR="007E434C">
        <w:rPr>
          <w:rFonts w:ascii="Arial" w:hAnsi="Arial" w:cs="Arial"/>
          <w:color w:val="222222"/>
          <w:sz w:val="24"/>
        </w:rPr>
        <w:t>1</w:t>
      </w:r>
      <w:r w:rsidRPr="00D7378F">
        <w:rPr>
          <w:rFonts w:ascii="Arial" w:hAnsi="Arial" w:cs="Arial"/>
          <w:color w:val="222222"/>
          <w:sz w:val="24"/>
        </w:rPr>
        <w:t>.2026</w:t>
      </w:r>
    </w:p>
    <w:p w:rsidR="00D7378F" w:rsidRPr="00D7378F" w:rsidP="00D7378F" w14:paraId="69FD654A" w14:textId="77777777">
      <w:pPr>
        <w:rPr>
          <w:rFonts w:ascii="Arial" w:hAnsi="Arial" w:cs="Arial"/>
          <w:b/>
          <w:bCs/>
          <w:color w:val="222222"/>
          <w:sz w:val="24"/>
        </w:rPr>
      </w:pPr>
    </w:p>
    <w:p w:rsidR="00D7378F" w:rsidRPr="00D7378F" w:rsidP="00D7378F" w14:paraId="2F761ADA" w14:textId="77777777">
      <w:pPr>
        <w:rPr>
          <w:rFonts w:ascii="Arial" w:hAnsi="Arial" w:cs="Arial"/>
          <w:color w:val="222222"/>
          <w:sz w:val="24"/>
        </w:rPr>
      </w:pPr>
    </w:p>
    <w:p w:rsidR="00D7378F" w:rsidRPr="00D7378F" w:rsidP="00D7378F" w14:paraId="28FB4E60" w14:textId="77777777">
      <w:pPr>
        <w:rPr>
          <w:rFonts w:ascii="Arial" w:hAnsi="Arial" w:cs="Arial"/>
          <w:color w:val="222222"/>
          <w:sz w:val="24"/>
        </w:rPr>
      </w:pPr>
    </w:p>
    <w:p w:rsidR="00D7378F" w:rsidRPr="00D7378F" w:rsidP="00D7378F" w14:paraId="4BFA8753" w14:textId="77777777">
      <w:pPr>
        <w:rPr>
          <w:rFonts w:ascii="Arial" w:hAnsi="Arial" w:cs="Arial"/>
          <w:color w:val="222222"/>
          <w:sz w:val="24"/>
        </w:rPr>
      </w:pPr>
      <w:r w:rsidRPr="00D7378F">
        <w:rPr>
          <w:rFonts w:ascii="Arial" w:hAnsi="Arial" w:cs="Arial"/>
          <w:color w:val="222222"/>
          <w:sz w:val="24"/>
        </w:rPr>
        <w:t xml:space="preserve">Ansvar: Rektor / </w:t>
      </w:r>
      <w:r w:rsidRPr="00D7378F">
        <w:rPr>
          <w:rFonts w:ascii="Arial" w:hAnsi="Arial" w:cs="Arial"/>
          <w:color w:val="222222"/>
          <w:sz w:val="24"/>
        </w:rPr>
        <w:t>avdelingsleiar</w:t>
      </w:r>
    </w:p>
    <w:p w:rsidR="0052577D" w14:paraId="5C7DBB4B" w14:textId="7DB0A3C6"/>
    <w:p w:rsidR="0052577D" w14:paraId="47D7F247" w14:textId="77777777"/>
    <w:p w:rsidR="0052577D" w14:paraId="42766289" w14:textId="77777777">
      <w:pPr>
        <w:pStyle w:val="Normal2"/>
      </w:pPr>
    </w:p>
    <w:p w:rsidR="0052577D" w14:paraId="52AF0C51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B3DBC91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01EEDDD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default" r:id="rId6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titlePg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C2FF5E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08D9DC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17.03.2025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3EA9A29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A28D995" w14:textId="0255AA1D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 w:rsidRPr="00E23AD5">
            <w:rPr>
              <w:i w:val="0"/>
              <w:color w:val="000080"/>
              <w:sz w:val="20"/>
            </w:rPr>
            <w:fldChar w:fldCharType="begin" w:fldLock="1"/>
          </w:r>
          <w:r w:rsidRPr="00E23AD5">
            <w:rPr>
              <w:i w:val="0"/>
              <w:color w:val="000080"/>
              <w:sz w:val="20"/>
            </w:rPr>
            <w:instrText xml:space="preserve"> DOCPROPERTY EK_DokumentID \*charformat \* MERGEFORMAT </w:instrText>
          </w:r>
          <w:r w:rsidRPr="00E23AD5">
            <w:rPr>
              <w:i w:val="0"/>
              <w:color w:val="000080"/>
              <w:sz w:val="20"/>
            </w:rPr>
            <w:fldChar w:fldCharType="separate"/>
          </w:r>
          <w:r w:rsidRPr="00E23AD5">
            <w:rPr>
              <w:i w:val="0"/>
              <w:color w:val="000080"/>
              <w:sz w:val="20"/>
            </w:rPr>
            <w:t>D01036</w:t>
          </w:r>
          <w:r w:rsidRPr="00E23AD5">
            <w:rPr>
              <w:i w:val="0"/>
              <w:color w:val="000080"/>
              <w:sz w:val="20"/>
            </w:rPr>
            <w:fldChar w:fldCharType="end"/>
          </w:r>
        </w:p>
      </w:tc>
    </w:tr>
    <w:tr w14:paraId="6E6620F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6FA8C4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Inger Vedvik Nygård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4E4009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Inger Karine Kversøy Kårdal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9F8872A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F0B5AE0" w14:textId="77777777">
    <w:pPr>
      <w:pStyle w:val="Footer"/>
      <w:rPr>
        <w:i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A8DE5E0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Fagskulen Vestland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142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</w:tblGrid>
    <w:tr w14:paraId="46976B81" w14:textId="77777777" w:rsidTr="00AD25AF">
      <w:tblPrEx>
        <w:tblW w:w="9142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4F0214" w:rsidRPr="0051404E" w:rsidP="004F0214" w14:paraId="1886B68A" w14:textId="77777777">
          <w:pPr>
            <w:spacing w:before="120" w:after="120"/>
          </w:pPr>
          <w:r>
            <w:rPr>
              <w:noProof/>
            </w:rPr>
            <w:drawing>
              <wp:inline distT="0" distB="0" distL="0" distR="0">
                <wp:extent cx="3143250" cy="457200"/>
                <wp:effectExtent l="0" t="0" r="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D25AF" w:rsidRPr="00CC5637" w:rsidP="00CF0DEE" w14:paraId="031585A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D25AF" w:rsidRPr="0051404E" w:rsidP="008348DF" w14:paraId="6BB62AD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ANVENDELSE OG SERTIFISERING</w:t>
          </w:r>
          <w:r w:rsidRPr="0051404E">
            <w:rPr>
              <w:b/>
            </w:rPr>
            <w:fldChar w:fldCharType="end"/>
          </w:r>
        </w:p>
      </w:tc>
    </w:tr>
  </w:tbl>
  <w:p w:rsidR="008348DF" w:rsidP="008348DF" w14:paraId="3A0411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5099813">
    <w:abstractNumId w:val="2"/>
  </w:num>
  <w:num w:numId="2" w16cid:durableId="966736938">
    <w:abstractNumId w:val="0"/>
  </w:num>
  <w:num w:numId="3" w16cid:durableId="200108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10B"/>
    <w:rsid w:val="00037330"/>
    <w:rsid w:val="00061265"/>
    <w:rsid w:val="000877EE"/>
    <w:rsid w:val="000A5640"/>
    <w:rsid w:val="000C2EBB"/>
    <w:rsid w:val="00136820"/>
    <w:rsid w:val="00174DEB"/>
    <w:rsid w:val="001D40A2"/>
    <w:rsid w:val="001E4477"/>
    <w:rsid w:val="0024313D"/>
    <w:rsid w:val="002C535F"/>
    <w:rsid w:val="003A4E0D"/>
    <w:rsid w:val="003B083F"/>
    <w:rsid w:val="003B4961"/>
    <w:rsid w:val="003C6DAE"/>
    <w:rsid w:val="004323E1"/>
    <w:rsid w:val="0046290B"/>
    <w:rsid w:val="004B76E2"/>
    <w:rsid w:val="004E6573"/>
    <w:rsid w:val="004F0214"/>
    <w:rsid w:val="004F5571"/>
    <w:rsid w:val="0051404E"/>
    <w:rsid w:val="0052577D"/>
    <w:rsid w:val="005A6CF4"/>
    <w:rsid w:val="005C51C7"/>
    <w:rsid w:val="00615431"/>
    <w:rsid w:val="006D4405"/>
    <w:rsid w:val="007379CE"/>
    <w:rsid w:val="00742174"/>
    <w:rsid w:val="007A7A3C"/>
    <w:rsid w:val="007E434C"/>
    <w:rsid w:val="008348DF"/>
    <w:rsid w:val="0086091A"/>
    <w:rsid w:val="00871A73"/>
    <w:rsid w:val="00893324"/>
    <w:rsid w:val="008D11BF"/>
    <w:rsid w:val="008D52AE"/>
    <w:rsid w:val="00A33C0E"/>
    <w:rsid w:val="00A62371"/>
    <w:rsid w:val="00A81B36"/>
    <w:rsid w:val="00A86DCD"/>
    <w:rsid w:val="00AD25AF"/>
    <w:rsid w:val="00B014A1"/>
    <w:rsid w:val="00B42395"/>
    <w:rsid w:val="00B43266"/>
    <w:rsid w:val="00BE4D9E"/>
    <w:rsid w:val="00BF5B13"/>
    <w:rsid w:val="00C04BAF"/>
    <w:rsid w:val="00C52F4A"/>
    <w:rsid w:val="00C760BD"/>
    <w:rsid w:val="00CA6626"/>
    <w:rsid w:val="00CC5637"/>
    <w:rsid w:val="00CF0DEE"/>
    <w:rsid w:val="00D217AA"/>
    <w:rsid w:val="00D456A1"/>
    <w:rsid w:val="00D604D9"/>
    <w:rsid w:val="00D64EEC"/>
    <w:rsid w:val="00D7378F"/>
    <w:rsid w:val="00D871B1"/>
    <w:rsid w:val="00E10EB2"/>
    <w:rsid w:val="00E23AD5"/>
    <w:rsid w:val="00E35F25"/>
    <w:rsid w:val="00E506A8"/>
    <w:rsid w:val="00EA2D63"/>
    <w:rsid w:val="00EA3CBC"/>
    <w:rsid w:val="00EB7AE3"/>
    <w:rsid w:val="00F017C6"/>
    <w:rsid w:val="00F064EF"/>
    <w:rsid w:val="00F10EB6"/>
    <w:rsid w:val="00FC0703"/>
    <w:rsid w:val="00FE65AB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Fagskolen i Hordaland"/>
    <w:docVar w:name="ek_dbfields" w:val="EK_Avdeling¤2#4¤2#[Avdeling]¤3#EK_Avsnitt¤2#4¤2#[Avsnitt]¤3#EK_Bedriftsnavn¤2#1¤2#Fagskolen i Hordaland¤3#EK_GjelderFra¤2#0¤2#[GjelderFra]¤3#EK_KlGjelderFra¤2#0¤2#[KlGjelderFra]¤3#EK_Opprettet¤2#0¤2#[Opprettet]¤3#EK_Utgitt¤2#0¤2#[Utgitt]¤3#EK_IBrukDato¤2#0¤2#[Endret]¤3#EK_DokumentID¤2#0¤2#[ID]¤3#EK_DokTittel¤2#0¤2#Standard Bokmå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endrfields" w:val="EK_KlGjelderFra¤1#EK_DocLvlShort¤1#EK_DocLevel¤1#EK_Rapport¤1#"/>
    <w:docVar w:name="ek_format" w:val="-10"/>
    <w:docVar w:name="ek_hbnavn" w:val="[HbNavn]"/>
    <w:docVar w:name="ek_hørt" w:val="[Hørt av]"/>
    <w:docVar w:name="ek_klgjelderfra" w:val="[KlGjelderFra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5D67E0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semiHidden/>
    <w:unhideWhenUsed/>
    <w:rsid w:val="00174DE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semiHidden/>
    <w:rsid w:val="00174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AKARIASMYSKJA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6CF29B-12C6-444A-90EC-B2086BAD6ACF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18</TotalTime>
  <Pages>1</Pages>
  <Words>90</Words>
  <Characters>741</Characters>
  <Application>Microsoft Office Word</Application>
  <DocSecurity>4</DocSecurity>
  <Lines>148</Lines>
  <Paragraphs>69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Fornyelses ekstern revisjon</vt:lpstr>
      <vt:lpstr>Standard</vt:lpstr>
    </vt:vector>
  </TitlesOfParts>
  <Company>Datakvalitet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Fornyelses revisjon - ekstern</dc:title>
  <dc:subject>Standard Bokmål|[RefNr]|</dc:subject>
  <dc:creator>Handbok</dc:creator>
  <dc:description>EK_Avdeling_x0002_4_x0002_[Avdeling]_x0003_EK_Avsnitt_x0002_4_x0002_[Avsnitt]_x0003_EK_Bedriftsnavn_x0002_1_x0002_Fagskolen i Hordaland_x0003_EK_GjelderFra_x0002_0_x0002_[GjelderFra]_x0003_EK_KlGjelderFra_x0002_0_x0002_[KlGjelderFra]_x0003_EK_Opprettet_x0002_0_x0002_[Opprettet]_x0003_EK_Utgitt_x0002_0_x0002_[Utgitt]_x0003_EK_IBrukDato_x0002_0_x0002_[Endret]_x0003_EK_DokumentID_x0002_0_x0002_[ID]_x0003_EK_DokTittel_x0002_0_x0002_Standard Bokmål_x0003_EK_DokType_x0002_0_x0002_[DokType]_x0003_EK_DocLvlShort_x0002_0_x0002_[DokNivåKort]_x0003_EK_DocLevel_x0002_0_x0002_[DokNivå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Inger Karine Kårdal Kversøy</cp:lastModifiedBy>
  <cp:revision>7</cp:revision>
  <cp:lastPrinted>2008-01-07T10:39:00Z</cp:lastPrinted>
  <dcterms:created xsi:type="dcterms:W3CDTF">2022-02-11T10:53:00Z</dcterms:created>
  <dcterms:modified xsi:type="dcterms:W3CDTF">2025-03-17T14:09:00Z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Vestland</vt:lpwstr>
  </property>
  <property fmtid="{D5CDD505-2E9C-101B-9397-08002B2CF9AE}" pid="3" name="EK_DokTittel">
    <vt:lpwstr>Fornyelses revisjon - ekstern</vt:lpwstr>
  </property>
  <property fmtid="{D5CDD505-2E9C-101B-9397-08002B2CF9AE}" pid="4" name="EK_DokumentID">
    <vt:lpwstr>D01036</vt:lpwstr>
  </property>
  <property fmtid="{D5CDD505-2E9C-101B-9397-08002B2CF9AE}" pid="5" name="EK_GjelderFra">
    <vt:lpwstr>17.03.2025</vt:lpwstr>
  </property>
  <property fmtid="{D5CDD505-2E9C-101B-9397-08002B2CF9AE}" pid="6" name="EK_RefNr">
    <vt:lpwstr>[Referansenummer]</vt:lpwstr>
  </property>
  <property fmtid="{D5CDD505-2E9C-101B-9397-08002B2CF9AE}" pid="7" name="EK_S00M0101">
    <vt:lpwstr>KVALITETSSYSTEM</vt:lpwstr>
  </property>
  <property fmtid="{D5CDD505-2E9C-101B-9397-08002B2CF9AE}" pid="8" name="EK_S00M0201">
    <vt:lpwstr>ANVENDELSE OG SERTIFISERING</vt:lpwstr>
  </property>
  <property fmtid="{D5CDD505-2E9C-101B-9397-08002B2CF9AE}" pid="9" name="EK_Signatur">
    <vt:lpwstr>Inger Karine Kversøy Kårdal</vt:lpwstr>
  </property>
  <property fmtid="{D5CDD505-2E9C-101B-9397-08002B2CF9AE}" pid="10" name="EK_SkrevetAv">
    <vt:lpwstr>Inger Vedvik Nygård</vt:lpwstr>
  </property>
  <property fmtid="{D5CDD505-2E9C-101B-9397-08002B2CF9AE}" pid="11" name="EK_Utgave">
    <vt:lpwstr>1.02</vt:lpwstr>
  </property>
  <property fmtid="{D5CDD505-2E9C-101B-9397-08002B2CF9AE}" pid="12" name="EK_Watermark">
    <vt:lpwstr>Vannmerke</vt:lpwstr>
  </property>
</Properties>
</file>